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49D" w:rsidRPr="00EE0A40" w:rsidRDefault="00D4349D" w:rsidP="00F51652">
      <w:pPr>
        <w:spacing w:line="276" w:lineRule="auto"/>
        <w:jc w:val="both"/>
        <w:rPr>
          <w:sz w:val="28"/>
          <w:szCs w:val="28"/>
          <w:u w:val="single"/>
          <w:lang w:val="fr-FR"/>
        </w:rPr>
      </w:pPr>
      <w:r w:rsidRPr="00EE0A40">
        <w:rPr>
          <w:rFonts w:ascii="Algerian" w:hAnsi="Algerian"/>
          <w:sz w:val="28"/>
          <w:szCs w:val="28"/>
          <w:lang w:val="fr-FR"/>
        </w:rPr>
        <w:t xml:space="preserve">         </w:t>
      </w:r>
    </w:p>
    <w:p w:rsidR="00A530D9" w:rsidRPr="005344D2" w:rsidRDefault="00B268F9" w:rsidP="00F51652">
      <w:pPr>
        <w:spacing w:line="276" w:lineRule="auto"/>
        <w:jc w:val="both"/>
        <w:rPr>
          <w:b/>
          <w:sz w:val="28"/>
          <w:szCs w:val="28"/>
          <w:u w:val="single"/>
          <w:lang w:val="ro-RO"/>
        </w:rPr>
      </w:pPr>
      <w:r w:rsidRPr="005344D2">
        <w:rPr>
          <w:b/>
          <w:sz w:val="28"/>
          <w:szCs w:val="28"/>
          <w:lang w:val="ro-RO"/>
        </w:rPr>
        <w:t xml:space="preserve">                                                                                                          </w:t>
      </w:r>
      <w:r w:rsidR="00EE5675" w:rsidRPr="005344D2">
        <w:rPr>
          <w:b/>
          <w:sz w:val="28"/>
          <w:szCs w:val="28"/>
          <w:u w:val="single"/>
          <w:lang w:val="ro-RO"/>
        </w:rPr>
        <w:t>Nr._________/___________</w:t>
      </w:r>
    </w:p>
    <w:p w:rsidR="00A530D9" w:rsidRPr="005344D2" w:rsidRDefault="00CF099D" w:rsidP="00F51652">
      <w:pPr>
        <w:spacing w:line="276" w:lineRule="auto"/>
        <w:jc w:val="both"/>
        <w:rPr>
          <w:b/>
          <w:sz w:val="28"/>
          <w:szCs w:val="28"/>
          <w:lang w:val="ro-RO"/>
        </w:rPr>
      </w:pPr>
      <w:r w:rsidRPr="005344D2">
        <w:rPr>
          <w:b/>
          <w:sz w:val="28"/>
          <w:szCs w:val="28"/>
          <w:lang w:val="ro-RO"/>
        </w:rPr>
        <w:t xml:space="preserve"> </w:t>
      </w:r>
    </w:p>
    <w:p w:rsidR="000C5B43" w:rsidRPr="005344D2" w:rsidRDefault="008C3D10" w:rsidP="00F51652">
      <w:pPr>
        <w:spacing w:line="276" w:lineRule="auto"/>
        <w:jc w:val="both"/>
        <w:rPr>
          <w:b/>
          <w:sz w:val="28"/>
          <w:szCs w:val="28"/>
          <w:lang w:val="ro-RO"/>
        </w:rPr>
      </w:pPr>
      <w:r w:rsidRPr="005344D2">
        <w:rPr>
          <w:b/>
          <w:sz w:val="28"/>
          <w:szCs w:val="28"/>
          <w:lang w:val="ro-RO"/>
        </w:rPr>
        <w:t>În atenția Doamnelor/Domnilor Directori</w:t>
      </w:r>
    </w:p>
    <w:p w:rsidR="008C3D10" w:rsidRPr="005344D2" w:rsidRDefault="008C3D10" w:rsidP="00F51652">
      <w:pPr>
        <w:spacing w:line="276" w:lineRule="auto"/>
        <w:jc w:val="both"/>
        <w:rPr>
          <w:b/>
          <w:sz w:val="28"/>
          <w:szCs w:val="28"/>
          <w:lang w:val="ro-RO"/>
        </w:rPr>
      </w:pPr>
      <w:r w:rsidRPr="005344D2">
        <w:rPr>
          <w:b/>
          <w:sz w:val="28"/>
          <w:szCs w:val="28"/>
          <w:lang w:val="ro-RO"/>
        </w:rPr>
        <w:t>și a responsabilului cu formarea continuă</w:t>
      </w:r>
    </w:p>
    <w:p w:rsidR="000C5B43" w:rsidRPr="005344D2" w:rsidRDefault="000C5B43" w:rsidP="00F51652">
      <w:pPr>
        <w:spacing w:line="276" w:lineRule="auto"/>
        <w:jc w:val="both"/>
        <w:rPr>
          <w:b/>
          <w:sz w:val="28"/>
          <w:szCs w:val="28"/>
          <w:lang w:val="ro-RO"/>
        </w:rPr>
      </w:pPr>
    </w:p>
    <w:p w:rsidR="005344D2" w:rsidRPr="005344D2" w:rsidRDefault="005344D2" w:rsidP="00F51652">
      <w:pPr>
        <w:jc w:val="both"/>
        <w:rPr>
          <w:b/>
          <w:sz w:val="28"/>
          <w:szCs w:val="28"/>
          <w:lang w:val="ro-RO"/>
        </w:rPr>
      </w:pPr>
      <w:r w:rsidRPr="005344D2">
        <w:rPr>
          <w:b/>
          <w:sz w:val="28"/>
          <w:szCs w:val="28"/>
          <w:lang w:val="ro-RO"/>
        </w:rPr>
        <w:t xml:space="preserve">Obiect: </w:t>
      </w:r>
    </w:p>
    <w:p w:rsidR="005344D2" w:rsidRPr="005344D2" w:rsidRDefault="005344D2" w:rsidP="00F51652">
      <w:pPr>
        <w:jc w:val="both"/>
        <w:rPr>
          <w:b/>
          <w:sz w:val="28"/>
          <w:szCs w:val="28"/>
          <w:lang w:val="pt-BR"/>
        </w:rPr>
      </w:pPr>
      <w:r w:rsidRPr="005344D2">
        <w:rPr>
          <w:b/>
          <w:sz w:val="28"/>
          <w:szCs w:val="28"/>
          <w:lang w:val="pt-BR"/>
        </w:rPr>
        <w:t>Echivalarea și acordarea de credite profesionale transferabile pentru cadrele didactice participante la activități de formare din categoria 4. Progra</w:t>
      </w:r>
      <w:r w:rsidR="00DD5689">
        <w:rPr>
          <w:b/>
          <w:sz w:val="28"/>
          <w:szCs w:val="28"/>
          <w:lang w:val="pt-BR"/>
        </w:rPr>
        <w:t>me speciale, în anul școlar 2016</w:t>
      </w:r>
      <w:r w:rsidRPr="005344D2">
        <w:rPr>
          <w:b/>
          <w:sz w:val="28"/>
          <w:szCs w:val="28"/>
          <w:lang w:val="pt-BR"/>
        </w:rPr>
        <w:t>-201</w:t>
      </w:r>
      <w:r w:rsidR="00DD5689">
        <w:rPr>
          <w:b/>
          <w:sz w:val="28"/>
          <w:szCs w:val="28"/>
          <w:lang w:val="pt-BR"/>
        </w:rPr>
        <w:t>7</w:t>
      </w:r>
      <w:r w:rsidRPr="005344D2">
        <w:rPr>
          <w:b/>
          <w:sz w:val="28"/>
          <w:szCs w:val="28"/>
          <w:lang w:val="pt-BR"/>
        </w:rPr>
        <w:t xml:space="preserve">: </w:t>
      </w:r>
    </w:p>
    <w:p w:rsidR="000C5B43" w:rsidRPr="005344D2" w:rsidRDefault="000C5B43" w:rsidP="00F51652">
      <w:pPr>
        <w:spacing w:line="276" w:lineRule="auto"/>
        <w:jc w:val="both"/>
        <w:rPr>
          <w:b/>
          <w:sz w:val="28"/>
          <w:szCs w:val="28"/>
          <w:lang w:val="ro-RO"/>
        </w:rPr>
      </w:pPr>
    </w:p>
    <w:p w:rsidR="00CE71F6" w:rsidRPr="005344D2" w:rsidRDefault="008C3D10" w:rsidP="00F51652">
      <w:pPr>
        <w:ind w:firstLine="720"/>
        <w:jc w:val="both"/>
        <w:rPr>
          <w:sz w:val="28"/>
          <w:szCs w:val="28"/>
          <w:lang w:val="pt-BR"/>
        </w:rPr>
      </w:pPr>
      <w:r w:rsidRPr="005344D2">
        <w:rPr>
          <w:sz w:val="28"/>
          <w:szCs w:val="28"/>
          <w:lang w:val="ro-RO"/>
        </w:rPr>
        <w:t>A</w:t>
      </w:r>
      <w:r w:rsidRPr="005344D2">
        <w:rPr>
          <w:sz w:val="28"/>
          <w:szCs w:val="28"/>
          <w:lang w:val="pt-BR"/>
        </w:rPr>
        <w:t xml:space="preserve">vând în vedere Metodologia privind sistemul de acumulare, recunoaştere şi echivalare a creditelor profesionale transferabile, art.8 aprobată prin OMECTS nr. 5562/2011 și </w:t>
      </w:r>
      <w:r w:rsidR="00CE71F6" w:rsidRPr="005344D2">
        <w:rPr>
          <w:sz w:val="28"/>
          <w:szCs w:val="28"/>
          <w:lang w:val="pt-BR"/>
        </w:rPr>
        <w:t xml:space="preserve">Nota MEN nr.48/22.02.2013, art.15, în perioada 01-30 septembrie are loc procedura de echivalare și acordare de credite profesionale transferabile cadrelor didactice participante la activități de formare din categoria </w:t>
      </w:r>
      <w:r w:rsidR="00CE71F6" w:rsidRPr="005344D2">
        <w:rPr>
          <w:b/>
          <w:sz w:val="28"/>
          <w:szCs w:val="28"/>
          <w:lang w:val="pt-BR"/>
        </w:rPr>
        <w:t xml:space="preserve">4. Programe speciale, în anul școlar </w:t>
      </w:r>
      <w:r w:rsidR="000C5775" w:rsidRPr="000C5775">
        <w:rPr>
          <w:b/>
          <w:color w:val="FF0000"/>
          <w:sz w:val="28"/>
          <w:szCs w:val="28"/>
          <w:lang w:val="pt-BR"/>
        </w:rPr>
        <w:t>2016-2017</w:t>
      </w:r>
      <w:r w:rsidR="00CE71F6" w:rsidRPr="005344D2">
        <w:rPr>
          <w:b/>
          <w:sz w:val="28"/>
          <w:szCs w:val="28"/>
          <w:lang w:val="pt-BR"/>
        </w:rPr>
        <w:t>:</w:t>
      </w:r>
      <w:r w:rsidR="00CE71F6" w:rsidRPr="005344D2">
        <w:rPr>
          <w:sz w:val="28"/>
          <w:szCs w:val="28"/>
          <w:lang w:val="pt-BR"/>
        </w:rPr>
        <w:t xml:space="preserve"> </w:t>
      </w:r>
    </w:p>
    <w:p w:rsidR="00CE71F6" w:rsidRPr="005344D2" w:rsidRDefault="00CE71F6" w:rsidP="00F51652">
      <w:pPr>
        <w:pStyle w:val="ListParagraph"/>
        <w:numPr>
          <w:ilvl w:val="0"/>
          <w:numId w:val="38"/>
        </w:numPr>
        <w:jc w:val="both"/>
        <w:rPr>
          <w:sz w:val="28"/>
          <w:szCs w:val="28"/>
          <w:lang w:val="pt-BR"/>
        </w:rPr>
      </w:pPr>
      <w:r w:rsidRPr="005344D2">
        <w:rPr>
          <w:sz w:val="28"/>
          <w:szCs w:val="28"/>
          <w:lang w:val="pt-BR"/>
        </w:rPr>
        <w:t>obținerea gradului didactic II, gradului didactic I;</w:t>
      </w:r>
    </w:p>
    <w:p w:rsidR="00532422" w:rsidRPr="005344D2" w:rsidRDefault="009C680E" w:rsidP="00F51652">
      <w:pPr>
        <w:pStyle w:val="ListParagraph"/>
        <w:numPr>
          <w:ilvl w:val="0"/>
          <w:numId w:val="38"/>
        </w:numPr>
        <w:jc w:val="both"/>
        <w:rPr>
          <w:sz w:val="28"/>
          <w:szCs w:val="28"/>
          <w:lang w:val="pt-BR"/>
        </w:rPr>
      </w:pPr>
      <w:r w:rsidRPr="005344D2">
        <w:rPr>
          <w:sz w:val="28"/>
          <w:szCs w:val="28"/>
          <w:lang w:val="pt-BR"/>
        </w:rPr>
        <w:t>a</w:t>
      </w:r>
      <w:r w:rsidR="00CE71F6" w:rsidRPr="005344D2">
        <w:rPr>
          <w:sz w:val="28"/>
          <w:szCs w:val="28"/>
          <w:lang w:val="pt-BR"/>
        </w:rPr>
        <w:t>bsolvirea studiilor universitare de master, în domeniul de specialitate sau în domeniul Stiinţele educaţiei;</w:t>
      </w:r>
    </w:p>
    <w:p w:rsidR="00CE71F6" w:rsidRPr="005344D2" w:rsidRDefault="00CE71F6" w:rsidP="00F51652">
      <w:pPr>
        <w:pStyle w:val="ListParagraph"/>
        <w:numPr>
          <w:ilvl w:val="0"/>
          <w:numId w:val="38"/>
        </w:numPr>
        <w:jc w:val="both"/>
        <w:rPr>
          <w:sz w:val="28"/>
          <w:szCs w:val="28"/>
          <w:lang w:val="pt-BR"/>
        </w:rPr>
      </w:pPr>
      <w:r w:rsidRPr="005344D2">
        <w:rPr>
          <w:sz w:val="28"/>
          <w:szCs w:val="28"/>
          <w:lang w:val="pt-BR"/>
        </w:rPr>
        <w:t>absolvirea studiilor universitare de doctorat în domeniul de specialitate sau în domeniul Stiinţele educaţiei;</w:t>
      </w:r>
    </w:p>
    <w:p w:rsidR="00CE71F6" w:rsidRPr="005344D2" w:rsidRDefault="00CE71F6" w:rsidP="00F51652">
      <w:pPr>
        <w:pStyle w:val="ListParagraph"/>
        <w:numPr>
          <w:ilvl w:val="0"/>
          <w:numId w:val="38"/>
        </w:numPr>
        <w:jc w:val="both"/>
        <w:rPr>
          <w:sz w:val="28"/>
          <w:szCs w:val="28"/>
          <w:lang w:val="pt-BR"/>
        </w:rPr>
      </w:pPr>
      <w:r w:rsidRPr="005344D2">
        <w:rPr>
          <w:sz w:val="28"/>
          <w:szCs w:val="28"/>
          <w:lang w:val="pt-BR"/>
        </w:rPr>
        <w:t>absolvirea unui program de conversie profesională în învăţământ prin studii postuniversitare;</w:t>
      </w:r>
    </w:p>
    <w:p w:rsidR="00CE71F6" w:rsidRPr="005344D2" w:rsidRDefault="00CE71F6" w:rsidP="00F51652">
      <w:pPr>
        <w:pStyle w:val="ListParagraph"/>
        <w:numPr>
          <w:ilvl w:val="0"/>
          <w:numId w:val="38"/>
        </w:numPr>
        <w:jc w:val="both"/>
        <w:rPr>
          <w:sz w:val="28"/>
          <w:szCs w:val="28"/>
          <w:lang w:val="pt-BR"/>
        </w:rPr>
      </w:pPr>
      <w:r w:rsidRPr="005344D2">
        <w:rPr>
          <w:sz w:val="28"/>
          <w:szCs w:val="28"/>
          <w:lang w:val="pt-BR"/>
        </w:rPr>
        <w:t>obţinerea unei alte specializări, care atestă obţinerea de competenţe de predare a unei alte discipline din domeniul fundamental aferent domeniului de specializare înscris pe diploma de licenţă;</w:t>
      </w:r>
    </w:p>
    <w:p w:rsidR="00CE71F6" w:rsidRPr="005344D2" w:rsidRDefault="00CE71F6" w:rsidP="00F51652">
      <w:pPr>
        <w:jc w:val="both"/>
        <w:rPr>
          <w:b/>
          <w:sz w:val="28"/>
          <w:szCs w:val="28"/>
          <w:lang w:val="pt-BR"/>
        </w:rPr>
      </w:pPr>
      <w:r w:rsidRPr="005344D2">
        <w:rPr>
          <w:b/>
          <w:sz w:val="28"/>
          <w:szCs w:val="28"/>
          <w:lang w:val="pt-BR"/>
        </w:rPr>
        <w:t>Etapele procedurii de echivalare și acordare de credite profesionale transferabile:</w:t>
      </w:r>
    </w:p>
    <w:p w:rsidR="000C5775" w:rsidRPr="000C5775" w:rsidRDefault="00CE71F6" w:rsidP="00F51652">
      <w:pPr>
        <w:pStyle w:val="ListParagraph"/>
        <w:numPr>
          <w:ilvl w:val="0"/>
          <w:numId w:val="39"/>
        </w:numPr>
        <w:jc w:val="both"/>
        <w:rPr>
          <w:b/>
          <w:sz w:val="28"/>
          <w:szCs w:val="28"/>
          <w:lang w:val="pt-BR"/>
        </w:rPr>
      </w:pPr>
      <w:r w:rsidRPr="005344D2">
        <w:rPr>
          <w:b/>
          <w:sz w:val="28"/>
          <w:szCs w:val="28"/>
          <w:lang w:val="pt-BR"/>
        </w:rPr>
        <w:t>01-10 septembrie 2017</w:t>
      </w:r>
      <w:r w:rsidRPr="005344D2">
        <w:rPr>
          <w:sz w:val="28"/>
          <w:szCs w:val="28"/>
          <w:lang w:val="pt-BR"/>
        </w:rPr>
        <w:t xml:space="preserve"> </w:t>
      </w:r>
    </w:p>
    <w:p w:rsidR="000C5775" w:rsidRPr="000C5775" w:rsidRDefault="000C5775" w:rsidP="00F51652">
      <w:pPr>
        <w:pStyle w:val="ListParagraph"/>
        <w:numPr>
          <w:ilvl w:val="1"/>
          <w:numId w:val="39"/>
        </w:numPr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D</w:t>
      </w:r>
      <w:r w:rsidR="00CE71F6" w:rsidRPr="005344D2">
        <w:rPr>
          <w:sz w:val="28"/>
          <w:szCs w:val="28"/>
          <w:lang w:val="pt-BR"/>
        </w:rPr>
        <w:t xml:space="preserve">epunerea </w:t>
      </w:r>
      <w:r w:rsidR="009C680E" w:rsidRPr="005344D2">
        <w:rPr>
          <w:sz w:val="28"/>
          <w:szCs w:val="28"/>
          <w:lang w:val="pt-BR"/>
        </w:rPr>
        <w:t>dosarului</w:t>
      </w:r>
      <w:r w:rsidR="00CE71F6" w:rsidRPr="005344D2">
        <w:rPr>
          <w:sz w:val="28"/>
          <w:szCs w:val="28"/>
          <w:lang w:val="pt-BR"/>
        </w:rPr>
        <w:t xml:space="preserve"> de echivalare și acordare a creditelor profesionale transferabile</w:t>
      </w:r>
      <w:r>
        <w:rPr>
          <w:sz w:val="28"/>
          <w:szCs w:val="28"/>
          <w:lang w:val="pt-BR"/>
        </w:rPr>
        <w:t xml:space="preserve"> </w:t>
      </w:r>
      <w:r w:rsidRPr="000C5775">
        <w:rPr>
          <w:b/>
          <w:color w:val="FF0000"/>
          <w:sz w:val="28"/>
          <w:szCs w:val="28"/>
          <w:lang w:val="pt-BR"/>
        </w:rPr>
        <w:t>la unitatea școlară</w:t>
      </w:r>
      <w:r w:rsidR="00CE71F6" w:rsidRPr="005344D2">
        <w:rPr>
          <w:sz w:val="28"/>
          <w:szCs w:val="28"/>
          <w:lang w:val="pt-BR"/>
        </w:rPr>
        <w:t>, de către absolvenții programelor de formare din categoria 4.Programe speci</w:t>
      </w:r>
      <w:r w:rsidR="009C680E" w:rsidRPr="005344D2">
        <w:rPr>
          <w:sz w:val="28"/>
          <w:szCs w:val="28"/>
          <w:lang w:val="pt-BR"/>
        </w:rPr>
        <w:t xml:space="preserve">ale la școala unde funcționează. </w:t>
      </w:r>
    </w:p>
    <w:p w:rsidR="00CE71F6" w:rsidRPr="000C5775" w:rsidRDefault="000C5775" w:rsidP="00F51652">
      <w:pPr>
        <w:pStyle w:val="ListParagraph"/>
        <w:numPr>
          <w:ilvl w:val="1"/>
          <w:numId w:val="39"/>
        </w:numPr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În acest interval, </w:t>
      </w:r>
      <w:r w:rsidRPr="000C5775">
        <w:rPr>
          <w:b/>
          <w:sz w:val="28"/>
          <w:szCs w:val="28"/>
          <w:lang w:val="pt-BR"/>
        </w:rPr>
        <w:t>unitățile școlare vor transmite situația centralizată a cererilor de echivalare perin c</w:t>
      </w:r>
      <w:r w:rsidR="008A049F">
        <w:rPr>
          <w:b/>
          <w:sz w:val="28"/>
          <w:szCs w:val="28"/>
          <w:lang w:val="pt-BR"/>
        </w:rPr>
        <w:t xml:space="preserve">ompletarea documentului </w:t>
      </w:r>
      <w:hyperlink r:id="rId8" w:history="1">
        <w:r w:rsidR="008A049F" w:rsidRPr="008A049F">
          <w:rPr>
            <w:rStyle w:val="Hyperlink"/>
            <w:b/>
            <w:sz w:val="28"/>
            <w:szCs w:val="28"/>
            <w:lang w:val="pt-BR"/>
          </w:rPr>
          <w:t>CENTRALIZATOR</w:t>
        </w:r>
      </w:hyperlink>
      <w:bookmarkStart w:id="0" w:name="_GoBack"/>
      <w:bookmarkEnd w:id="0"/>
    </w:p>
    <w:p w:rsidR="009C680E" w:rsidRPr="005344D2" w:rsidRDefault="009C680E" w:rsidP="00F51652">
      <w:pPr>
        <w:pStyle w:val="ListParagraph"/>
        <w:jc w:val="both"/>
        <w:rPr>
          <w:sz w:val="28"/>
          <w:szCs w:val="28"/>
          <w:lang w:val="pt-BR"/>
        </w:rPr>
      </w:pPr>
      <w:r w:rsidRPr="005344D2">
        <w:rPr>
          <w:b/>
          <w:sz w:val="28"/>
          <w:szCs w:val="28"/>
          <w:lang w:val="pt-BR"/>
        </w:rPr>
        <w:t>Dosarul de echivalare</w:t>
      </w:r>
      <w:r w:rsidRPr="005344D2">
        <w:rPr>
          <w:sz w:val="28"/>
          <w:szCs w:val="28"/>
          <w:lang w:val="pt-BR"/>
        </w:rPr>
        <w:t xml:space="preserve"> va conține: cerere prin care se solicită echivalarea, documentul care atestă finalizarea programului de formare (copie certificată </w:t>
      </w:r>
      <w:r w:rsidRPr="005344D2">
        <w:rPr>
          <w:sz w:val="28"/>
          <w:szCs w:val="28"/>
          <w:lang w:val="pt-BR"/>
        </w:rPr>
        <w:lastRenderedPageBreak/>
        <w:t>conform cu originalul de către directorul unității școlare), carte de identitate, certificat de căsătorie, certificat de naștere (copii certificate conform cu originalul de către directorul unității școlare)</w:t>
      </w:r>
    </w:p>
    <w:p w:rsidR="009C680E" w:rsidRPr="005344D2" w:rsidRDefault="009C680E" w:rsidP="00F51652">
      <w:pPr>
        <w:pStyle w:val="ListParagraph"/>
        <w:numPr>
          <w:ilvl w:val="0"/>
          <w:numId w:val="39"/>
        </w:numPr>
        <w:jc w:val="both"/>
        <w:rPr>
          <w:sz w:val="28"/>
          <w:szCs w:val="28"/>
          <w:lang w:val="pt-BR"/>
        </w:rPr>
      </w:pPr>
      <w:r w:rsidRPr="005344D2">
        <w:rPr>
          <w:b/>
          <w:sz w:val="28"/>
          <w:szCs w:val="28"/>
          <w:lang w:val="pt-BR"/>
        </w:rPr>
        <w:t>10-12 septembrie 2017</w:t>
      </w:r>
      <w:r w:rsidRPr="005344D2">
        <w:rPr>
          <w:sz w:val="28"/>
          <w:szCs w:val="28"/>
          <w:lang w:val="pt-BR"/>
        </w:rPr>
        <w:t xml:space="preserve"> – programarea ședinței/ședințelor de echivalare la nivelul CCD Olt și afișarea programului pe site-ul </w:t>
      </w:r>
      <w:hyperlink r:id="rId9" w:history="1">
        <w:r w:rsidR="00EE0A40" w:rsidRPr="00EF5FDF">
          <w:rPr>
            <w:rStyle w:val="Hyperlink"/>
            <w:sz w:val="28"/>
            <w:szCs w:val="28"/>
            <w:lang w:val="pt-BR"/>
          </w:rPr>
          <w:t>www.ccdolt.ro</w:t>
        </w:r>
      </w:hyperlink>
      <w:r w:rsidRPr="005344D2">
        <w:rPr>
          <w:sz w:val="28"/>
          <w:szCs w:val="28"/>
          <w:lang w:val="pt-BR"/>
        </w:rPr>
        <w:t xml:space="preserve"> </w:t>
      </w:r>
    </w:p>
    <w:p w:rsidR="009C680E" w:rsidRPr="005344D2" w:rsidRDefault="009C680E" w:rsidP="00F51652">
      <w:pPr>
        <w:pStyle w:val="ListParagraph"/>
        <w:numPr>
          <w:ilvl w:val="0"/>
          <w:numId w:val="39"/>
        </w:numPr>
        <w:jc w:val="both"/>
        <w:rPr>
          <w:sz w:val="28"/>
          <w:szCs w:val="28"/>
          <w:lang w:val="pt-BR"/>
        </w:rPr>
      </w:pPr>
      <w:r w:rsidRPr="005344D2">
        <w:rPr>
          <w:b/>
          <w:sz w:val="28"/>
          <w:szCs w:val="28"/>
          <w:lang w:val="pt-BR"/>
        </w:rPr>
        <w:t>13-30 septembrie 2017</w:t>
      </w:r>
      <w:r w:rsidRPr="005344D2">
        <w:rPr>
          <w:sz w:val="28"/>
          <w:szCs w:val="28"/>
          <w:lang w:val="pt-BR"/>
        </w:rPr>
        <w:t xml:space="preserve"> – </w:t>
      </w:r>
      <w:r w:rsidR="000C5775" w:rsidRPr="000C5775">
        <w:rPr>
          <w:b/>
          <w:color w:val="FF0000"/>
          <w:sz w:val="28"/>
          <w:szCs w:val="28"/>
          <w:lang w:val="pt-BR"/>
        </w:rPr>
        <w:t>depunerea dosarelor de echivalare la sediul CCD Olt</w:t>
      </w:r>
      <w:r w:rsidR="000C5775">
        <w:rPr>
          <w:sz w:val="28"/>
          <w:szCs w:val="28"/>
          <w:lang w:val="pt-BR"/>
        </w:rPr>
        <w:t xml:space="preserve">, </w:t>
      </w:r>
      <w:r w:rsidRPr="005344D2">
        <w:rPr>
          <w:sz w:val="28"/>
          <w:szCs w:val="28"/>
          <w:lang w:val="pt-BR"/>
        </w:rPr>
        <w:t>desfășurarea ședințelor de echivalare la nivelul CCD Olt și elibera</w:t>
      </w:r>
      <w:r w:rsidR="000C5775">
        <w:rPr>
          <w:sz w:val="28"/>
          <w:szCs w:val="28"/>
          <w:lang w:val="pt-BR"/>
        </w:rPr>
        <w:t>rea adeverințelor de echivalare.</w:t>
      </w:r>
    </w:p>
    <w:p w:rsidR="009C680E" w:rsidRPr="005344D2" w:rsidRDefault="009C680E" w:rsidP="00F51652">
      <w:pPr>
        <w:pStyle w:val="ListParagraph"/>
        <w:numPr>
          <w:ilvl w:val="0"/>
          <w:numId w:val="39"/>
        </w:numPr>
        <w:jc w:val="both"/>
        <w:rPr>
          <w:sz w:val="28"/>
          <w:szCs w:val="28"/>
          <w:lang w:val="pt-BR"/>
        </w:rPr>
      </w:pPr>
      <w:r w:rsidRPr="005344D2">
        <w:rPr>
          <w:b/>
          <w:sz w:val="28"/>
          <w:szCs w:val="28"/>
          <w:lang w:val="pt-BR"/>
        </w:rPr>
        <w:t>30 septembrie 2017</w:t>
      </w:r>
      <w:r w:rsidRPr="005344D2">
        <w:rPr>
          <w:sz w:val="28"/>
          <w:szCs w:val="28"/>
          <w:lang w:val="pt-BR"/>
        </w:rPr>
        <w:t xml:space="preserve"> – afișarea rezultatelor;</w:t>
      </w:r>
    </w:p>
    <w:p w:rsidR="009C680E" w:rsidRPr="005344D2" w:rsidRDefault="009C680E" w:rsidP="00F51652">
      <w:pPr>
        <w:jc w:val="both"/>
        <w:rPr>
          <w:sz w:val="28"/>
          <w:szCs w:val="28"/>
          <w:lang w:val="pt-BR"/>
        </w:rPr>
      </w:pPr>
      <w:r w:rsidRPr="005344D2">
        <w:rPr>
          <w:sz w:val="28"/>
          <w:szCs w:val="28"/>
          <w:lang w:val="pt-BR"/>
        </w:rPr>
        <w:t xml:space="preserve">Documentele specifice aplicării procedurii de echivalare și acordare a creditelor profesionale transferabile sunt afișate pe site-ul </w:t>
      </w:r>
      <w:hyperlink r:id="rId10" w:history="1">
        <w:r w:rsidRPr="005344D2">
          <w:rPr>
            <w:rStyle w:val="Hyperlink"/>
            <w:sz w:val="28"/>
            <w:szCs w:val="28"/>
            <w:lang w:val="pt-BR"/>
          </w:rPr>
          <w:t>www.ccdolt.ro</w:t>
        </w:r>
      </w:hyperlink>
      <w:r w:rsidRPr="005344D2">
        <w:rPr>
          <w:sz w:val="28"/>
          <w:szCs w:val="28"/>
          <w:lang w:val="pt-BR"/>
        </w:rPr>
        <w:t xml:space="preserve"> </w:t>
      </w:r>
    </w:p>
    <w:p w:rsidR="009C680E" w:rsidRPr="005344D2" w:rsidRDefault="009C680E" w:rsidP="00F51652">
      <w:pPr>
        <w:jc w:val="both"/>
        <w:rPr>
          <w:sz w:val="28"/>
          <w:szCs w:val="28"/>
          <w:lang w:val="pt-BR"/>
        </w:rPr>
      </w:pPr>
      <w:r w:rsidRPr="005344D2">
        <w:rPr>
          <w:sz w:val="28"/>
          <w:szCs w:val="28"/>
          <w:lang w:val="pt-BR"/>
        </w:rPr>
        <w:t xml:space="preserve">Persoană de contact CCD Olt </w:t>
      </w:r>
    </w:p>
    <w:p w:rsidR="009C680E" w:rsidRPr="005344D2" w:rsidRDefault="009C680E" w:rsidP="00F51652">
      <w:pPr>
        <w:jc w:val="both"/>
        <w:rPr>
          <w:sz w:val="28"/>
          <w:szCs w:val="28"/>
          <w:lang w:val="pt-BR"/>
        </w:rPr>
      </w:pPr>
      <w:r w:rsidRPr="005344D2">
        <w:rPr>
          <w:sz w:val="28"/>
          <w:szCs w:val="28"/>
          <w:lang w:val="pt-BR"/>
        </w:rPr>
        <w:t>Cristina MIHUȚ</w:t>
      </w:r>
    </w:p>
    <w:p w:rsidR="00EE0A40" w:rsidRPr="00EE0A40" w:rsidRDefault="00EE0A40" w:rsidP="00F51652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fldChar w:fldCharType="begin"/>
      </w:r>
      <w:r>
        <w:rPr>
          <w:sz w:val="28"/>
          <w:szCs w:val="28"/>
          <w:lang w:val="pt-BR"/>
        </w:rPr>
        <w:instrText xml:space="preserve"> HYPERLINK "mailto:</w:instrText>
      </w:r>
      <w:r w:rsidRPr="00EE0A40">
        <w:rPr>
          <w:sz w:val="28"/>
          <w:szCs w:val="28"/>
          <w:lang w:val="pt-BR"/>
        </w:rPr>
        <w:instrText>0744330169</w:instrText>
      </w:r>
    </w:p>
    <w:p w:rsidR="00EE0A40" w:rsidRPr="00EF5FDF" w:rsidRDefault="00EE0A40" w:rsidP="00F51652">
      <w:pPr>
        <w:jc w:val="both"/>
        <w:rPr>
          <w:rStyle w:val="Hyperlink"/>
          <w:sz w:val="28"/>
          <w:szCs w:val="28"/>
          <w:lang w:val="pt-BR"/>
        </w:rPr>
      </w:pPr>
      <w:r w:rsidRPr="00EE0A40">
        <w:rPr>
          <w:sz w:val="28"/>
          <w:szCs w:val="28"/>
          <w:lang w:val="pt-BR"/>
        </w:rPr>
        <w:instrText>cristinamihut@yahoo.com</w:instrText>
      </w:r>
      <w:r>
        <w:rPr>
          <w:sz w:val="28"/>
          <w:szCs w:val="28"/>
          <w:lang w:val="pt-BR"/>
        </w:rPr>
        <w:instrText xml:space="preserve">" </w:instrText>
      </w:r>
      <w:r>
        <w:rPr>
          <w:sz w:val="28"/>
          <w:szCs w:val="28"/>
          <w:lang w:val="pt-BR"/>
        </w:rPr>
        <w:fldChar w:fldCharType="separate"/>
      </w:r>
      <w:r w:rsidRPr="00EF5FDF">
        <w:rPr>
          <w:rStyle w:val="Hyperlink"/>
          <w:sz w:val="28"/>
          <w:szCs w:val="28"/>
          <w:lang w:val="pt-BR"/>
        </w:rPr>
        <w:t>0744330169</w:t>
      </w:r>
    </w:p>
    <w:p w:rsidR="009C680E" w:rsidRPr="005344D2" w:rsidRDefault="00EE0A40" w:rsidP="00F51652">
      <w:pPr>
        <w:jc w:val="both"/>
        <w:rPr>
          <w:sz w:val="28"/>
          <w:szCs w:val="28"/>
          <w:lang w:val="pt-BR"/>
        </w:rPr>
      </w:pPr>
      <w:r w:rsidRPr="00EF5FDF">
        <w:rPr>
          <w:rStyle w:val="Hyperlink"/>
          <w:sz w:val="28"/>
          <w:szCs w:val="28"/>
          <w:lang w:val="pt-BR"/>
        </w:rPr>
        <w:t>cristinamihut@yahoo.com</w:t>
      </w:r>
      <w:r>
        <w:rPr>
          <w:sz w:val="28"/>
          <w:szCs w:val="28"/>
          <w:lang w:val="pt-BR"/>
        </w:rPr>
        <w:fldChar w:fldCharType="end"/>
      </w:r>
      <w:r w:rsidR="009C680E" w:rsidRPr="005344D2">
        <w:rPr>
          <w:sz w:val="28"/>
          <w:szCs w:val="28"/>
          <w:lang w:val="pt-BR"/>
        </w:rPr>
        <w:t xml:space="preserve"> </w:t>
      </w:r>
    </w:p>
    <w:p w:rsidR="00CE71F6" w:rsidRPr="005344D2" w:rsidRDefault="00CE71F6" w:rsidP="00F51652">
      <w:pPr>
        <w:jc w:val="both"/>
        <w:rPr>
          <w:sz w:val="28"/>
          <w:szCs w:val="28"/>
          <w:lang w:val="pt-BR"/>
        </w:rPr>
      </w:pPr>
    </w:p>
    <w:p w:rsidR="00532422" w:rsidRPr="005344D2" w:rsidRDefault="00532422" w:rsidP="00F51652">
      <w:pPr>
        <w:spacing w:line="276" w:lineRule="auto"/>
        <w:jc w:val="both"/>
        <w:rPr>
          <w:sz w:val="28"/>
          <w:szCs w:val="28"/>
          <w:lang w:val="pt-BR"/>
        </w:rPr>
      </w:pPr>
    </w:p>
    <w:p w:rsidR="00532422" w:rsidRPr="005344D2" w:rsidRDefault="00532422" w:rsidP="00F51652">
      <w:pPr>
        <w:spacing w:line="276" w:lineRule="auto"/>
        <w:jc w:val="both"/>
        <w:rPr>
          <w:sz w:val="28"/>
          <w:szCs w:val="28"/>
          <w:lang w:val="ro-RO"/>
        </w:rPr>
      </w:pPr>
    </w:p>
    <w:p w:rsidR="000C5B43" w:rsidRPr="005344D2" w:rsidRDefault="000C5B43" w:rsidP="00F51652">
      <w:pPr>
        <w:spacing w:line="276" w:lineRule="auto"/>
        <w:jc w:val="both"/>
        <w:rPr>
          <w:sz w:val="28"/>
          <w:szCs w:val="28"/>
          <w:lang w:val="ro-RO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532422" w:rsidRPr="005344D2" w:rsidTr="00532422">
        <w:trPr>
          <w:jc w:val="center"/>
        </w:trPr>
        <w:tc>
          <w:tcPr>
            <w:tcW w:w="5035" w:type="dxa"/>
          </w:tcPr>
          <w:p w:rsidR="00532422" w:rsidRPr="005344D2" w:rsidRDefault="00532422" w:rsidP="00F51652">
            <w:pPr>
              <w:spacing w:line="276" w:lineRule="auto"/>
              <w:jc w:val="both"/>
              <w:rPr>
                <w:b/>
                <w:sz w:val="28"/>
                <w:szCs w:val="28"/>
                <w:lang w:val="ro-RO"/>
              </w:rPr>
            </w:pPr>
            <w:r w:rsidRPr="005344D2">
              <w:rPr>
                <w:b/>
                <w:sz w:val="28"/>
                <w:szCs w:val="28"/>
                <w:lang w:val="ro-RO"/>
              </w:rPr>
              <w:t>Director</w:t>
            </w:r>
          </w:p>
          <w:p w:rsidR="00532422" w:rsidRPr="005344D2" w:rsidRDefault="00532422" w:rsidP="00F51652">
            <w:pPr>
              <w:spacing w:line="276" w:lineRule="auto"/>
              <w:jc w:val="both"/>
              <w:rPr>
                <w:b/>
                <w:sz w:val="28"/>
                <w:szCs w:val="28"/>
                <w:lang w:val="ro-RO"/>
              </w:rPr>
            </w:pPr>
            <w:r w:rsidRPr="005344D2">
              <w:rPr>
                <w:b/>
                <w:sz w:val="28"/>
                <w:szCs w:val="28"/>
                <w:lang w:val="ro-RO"/>
              </w:rPr>
              <w:t>Casa Corpului Didactic Olt,</w:t>
            </w:r>
          </w:p>
          <w:p w:rsidR="00532422" w:rsidRPr="005344D2" w:rsidRDefault="00532422" w:rsidP="00F51652">
            <w:pPr>
              <w:spacing w:line="276" w:lineRule="auto"/>
              <w:jc w:val="both"/>
              <w:rPr>
                <w:sz w:val="28"/>
                <w:szCs w:val="28"/>
                <w:lang w:val="ro-RO"/>
              </w:rPr>
            </w:pPr>
            <w:r w:rsidRPr="005344D2">
              <w:rPr>
                <w:b/>
                <w:sz w:val="28"/>
                <w:szCs w:val="28"/>
                <w:lang w:val="ro-RO"/>
              </w:rPr>
              <w:t>Marius BĂLAŞA</w:t>
            </w:r>
          </w:p>
        </w:tc>
        <w:tc>
          <w:tcPr>
            <w:tcW w:w="5035" w:type="dxa"/>
          </w:tcPr>
          <w:p w:rsidR="00532422" w:rsidRPr="005344D2" w:rsidRDefault="00532422" w:rsidP="00F51652">
            <w:pPr>
              <w:spacing w:line="276" w:lineRule="auto"/>
              <w:jc w:val="both"/>
              <w:rPr>
                <w:sz w:val="28"/>
                <w:szCs w:val="28"/>
                <w:lang w:val="ro-RO"/>
              </w:rPr>
            </w:pPr>
          </w:p>
          <w:p w:rsidR="00532422" w:rsidRPr="005344D2" w:rsidRDefault="00532422" w:rsidP="00F51652">
            <w:pPr>
              <w:spacing w:line="276" w:lineRule="auto"/>
              <w:jc w:val="both"/>
              <w:rPr>
                <w:sz w:val="28"/>
                <w:szCs w:val="28"/>
                <w:lang w:val="ro-RO"/>
              </w:rPr>
            </w:pPr>
          </w:p>
          <w:p w:rsidR="00532422" w:rsidRPr="005344D2" w:rsidRDefault="00532422" w:rsidP="00F51652">
            <w:pPr>
              <w:spacing w:line="276" w:lineRule="auto"/>
              <w:jc w:val="both"/>
              <w:rPr>
                <w:sz w:val="28"/>
                <w:szCs w:val="28"/>
                <w:lang w:val="ro-RO"/>
              </w:rPr>
            </w:pPr>
            <w:r w:rsidRPr="005344D2">
              <w:rPr>
                <w:sz w:val="28"/>
                <w:szCs w:val="28"/>
                <w:lang w:val="ro-RO"/>
              </w:rPr>
              <w:t>Reprezentant</w:t>
            </w:r>
          </w:p>
          <w:p w:rsidR="00532422" w:rsidRPr="005344D2" w:rsidRDefault="00532422" w:rsidP="00F51652">
            <w:pPr>
              <w:spacing w:line="276" w:lineRule="auto"/>
              <w:jc w:val="both"/>
              <w:rPr>
                <w:sz w:val="28"/>
                <w:szCs w:val="28"/>
                <w:lang w:val="ro-RO"/>
              </w:rPr>
            </w:pPr>
            <w:r w:rsidRPr="005344D2">
              <w:rPr>
                <w:sz w:val="28"/>
                <w:szCs w:val="28"/>
                <w:lang w:val="ro-RO"/>
              </w:rPr>
              <w:t>Casa Corpului Didactic Olt</w:t>
            </w:r>
          </w:p>
          <w:p w:rsidR="00532422" w:rsidRPr="005344D2" w:rsidRDefault="00532422" w:rsidP="00F51652">
            <w:pPr>
              <w:spacing w:line="276" w:lineRule="auto"/>
              <w:jc w:val="both"/>
              <w:rPr>
                <w:sz w:val="28"/>
                <w:szCs w:val="28"/>
                <w:lang w:val="ro-RO"/>
              </w:rPr>
            </w:pPr>
            <w:r w:rsidRPr="005344D2">
              <w:rPr>
                <w:sz w:val="28"/>
                <w:szCs w:val="28"/>
                <w:lang w:val="ro-RO"/>
              </w:rPr>
              <w:t>Cristina MIHUȚ</w:t>
            </w:r>
          </w:p>
        </w:tc>
      </w:tr>
    </w:tbl>
    <w:p w:rsidR="00AD07D8" w:rsidRPr="005344D2" w:rsidRDefault="00AD07D8" w:rsidP="00F51652">
      <w:pPr>
        <w:spacing w:line="276" w:lineRule="auto"/>
        <w:jc w:val="both"/>
        <w:rPr>
          <w:sz w:val="28"/>
          <w:szCs w:val="28"/>
          <w:lang w:val="ro-RO"/>
        </w:rPr>
      </w:pPr>
    </w:p>
    <w:p w:rsidR="00001FD1" w:rsidRPr="005344D2" w:rsidRDefault="00001FD1" w:rsidP="00F51652">
      <w:pPr>
        <w:spacing w:line="276" w:lineRule="auto"/>
        <w:jc w:val="both"/>
        <w:rPr>
          <w:b/>
          <w:sz w:val="28"/>
          <w:szCs w:val="28"/>
          <w:lang w:val="ro-RO"/>
        </w:rPr>
      </w:pPr>
    </w:p>
    <w:p w:rsidR="004F53FC" w:rsidRPr="005344D2" w:rsidRDefault="004F53FC" w:rsidP="00F51652">
      <w:pPr>
        <w:spacing w:line="276" w:lineRule="auto"/>
        <w:jc w:val="both"/>
        <w:rPr>
          <w:sz w:val="28"/>
          <w:szCs w:val="28"/>
          <w:lang w:val="ro-RO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040"/>
      </w:tblGrid>
      <w:tr w:rsidR="004F53FC" w:rsidRPr="005344D2" w:rsidTr="004F53FC">
        <w:trPr>
          <w:jc w:val="center"/>
        </w:trPr>
        <w:tc>
          <w:tcPr>
            <w:tcW w:w="5148" w:type="dxa"/>
          </w:tcPr>
          <w:p w:rsidR="004F53FC" w:rsidRPr="005344D2" w:rsidRDefault="004F53FC" w:rsidP="00F51652">
            <w:pPr>
              <w:spacing w:line="276" w:lineRule="auto"/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5148" w:type="dxa"/>
          </w:tcPr>
          <w:p w:rsidR="004F53FC" w:rsidRPr="005344D2" w:rsidRDefault="004F53FC" w:rsidP="00F51652">
            <w:pPr>
              <w:spacing w:line="276" w:lineRule="auto"/>
              <w:jc w:val="both"/>
              <w:rPr>
                <w:sz w:val="28"/>
                <w:szCs w:val="28"/>
                <w:lang w:val="ro-RO"/>
              </w:rPr>
            </w:pPr>
          </w:p>
          <w:p w:rsidR="004F53FC" w:rsidRPr="005344D2" w:rsidRDefault="004F53FC" w:rsidP="00F51652">
            <w:pPr>
              <w:spacing w:line="276" w:lineRule="auto"/>
              <w:jc w:val="both"/>
              <w:rPr>
                <w:sz w:val="28"/>
                <w:szCs w:val="28"/>
                <w:lang w:val="ro-RO"/>
              </w:rPr>
            </w:pPr>
          </w:p>
        </w:tc>
      </w:tr>
      <w:tr w:rsidR="004F53FC" w:rsidRPr="005344D2" w:rsidTr="004F53FC">
        <w:trPr>
          <w:jc w:val="center"/>
        </w:trPr>
        <w:tc>
          <w:tcPr>
            <w:tcW w:w="5148" w:type="dxa"/>
          </w:tcPr>
          <w:p w:rsidR="004F53FC" w:rsidRPr="005344D2" w:rsidRDefault="004F53FC" w:rsidP="00F51652">
            <w:pPr>
              <w:spacing w:line="276" w:lineRule="auto"/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5148" w:type="dxa"/>
          </w:tcPr>
          <w:p w:rsidR="004F53FC" w:rsidRPr="005344D2" w:rsidRDefault="004F53FC" w:rsidP="00F51652">
            <w:pPr>
              <w:spacing w:line="276" w:lineRule="auto"/>
              <w:jc w:val="both"/>
              <w:rPr>
                <w:sz w:val="28"/>
                <w:szCs w:val="28"/>
                <w:lang w:val="ro-RO"/>
              </w:rPr>
            </w:pPr>
          </w:p>
        </w:tc>
      </w:tr>
    </w:tbl>
    <w:p w:rsidR="00DB2C83" w:rsidRPr="005344D2" w:rsidRDefault="00DB2C83" w:rsidP="00F51652">
      <w:pPr>
        <w:spacing w:line="276" w:lineRule="auto"/>
        <w:jc w:val="both"/>
        <w:rPr>
          <w:sz w:val="28"/>
          <w:szCs w:val="28"/>
          <w:lang w:val="ro-RO"/>
        </w:rPr>
      </w:pPr>
    </w:p>
    <w:sectPr w:rsidR="00DB2C83" w:rsidRPr="005344D2" w:rsidSect="002C606F">
      <w:headerReference w:type="default" r:id="rId11"/>
      <w:pgSz w:w="12240" w:h="15840"/>
      <w:pgMar w:top="89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769" w:rsidRDefault="00305769" w:rsidP="00450A0B">
      <w:r>
        <w:separator/>
      </w:r>
    </w:p>
  </w:endnote>
  <w:endnote w:type="continuationSeparator" w:id="0">
    <w:p w:rsidR="00305769" w:rsidRDefault="00305769" w:rsidP="00450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769" w:rsidRDefault="00305769" w:rsidP="00450A0B">
      <w:r>
        <w:separator/>
      </w:r>
    </w:p>
  </w:footnote>
  <w:footnote w:type="continuationSeparator" w:id="0">
    <w:p w:rsidR="00305769" w:rsidRDefault="00305769" w:rsidP="00450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06F" w:rsidRDefault="002C606F" w:rsidP="002C606F">
    <w:pPr>
      <w:tabs>
        <w:tab w:val="left" w:pos="840"/>
        <w:tab w:val="center" w:pos="4536"/>
      </w:tabs>
    </w:pP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7A0A5161" wp14:editId="78E0F2D7">
          <wp:simplePos x="0" y="0"/>
          <wp:positionH relativeFrom="column">
            <wp:posOffset>3987165</wp:posOffset>
          </wp:positionH>
          <wp:positionV relativeFrom="paragraph">
            <wp:posOffset>-100965</wp:posOffset>
          </wp:positionV>
          <wp:extent cx="2084070" cy="51816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07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0" locked="0" layoutInCell="1" allowOverlap="1" wp14:anchorId="68D12501" wp14:editId="3A857DCA">
          <wp:simplePos x="0" y="0"/>
          <wp:positionH relativeFrom="column">
            <wp:posOffset>70485</wp:posOffset>
          </wp:positionH>
          <wp:positionV relativeFrom="paragraph">
            <wp:posOffset>-51435</wp:posOffset>
          </wp:positionV>
          <wp:extent cx="2335530" cy="441960"/>
          <wp:effectExtent l="0" t="0" r="762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553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1DF"/>
    <w:multiLevelType w:val="hybridMultilevel"/>
    <w:tmpl w:val="1F242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67C4B"/>
    <w:multiLevelType w:val="hybridMultilevel"/>
    <w:tmpl w:val="2B1C3B90"/>
    <w:lvl w:ilvl="0" w:tplc="6FE65FB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A2887"/>
    <w:multiLevelType w:val="hybridMultilevel"/>
    <w:tmpl w:val="65169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623F2"/>
    <w:multiLevelType w:val="hybridMultilevel"/>
    <w:tmpl w:val="1F4C1BC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D440A"/>
    <w:multiLevelType w:val="hybridMultilevel"/>
    <w:tmpl w:val="F8DA65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3C7EF4"/>
    <w:multiLevelType w:val="hybridMultilevel"/>
    <w:tmpl w:val="0AB63728"/>
    <w:lvl w:ilvl="0" w:tplc="97BC99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721035"/>
    <w:multiLevelType w:val="hybridMultilevel"/>
    <w:tmpl w:val="E5EC3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A3CA8"/>
    <w:multiLevelType w:val="hybridMultilevel"/>
    <w:tmpl w:val="0C36E524"/>
    <w:lvl w:ilvl="0" w:tplc="6E867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93D71"/>
    <w:multiLevelType w:val="hybridMultilevel"/>
    <w:tmpl w:val="D0E0C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F47CF"/>
    <w:multiLevelType w:val="hybridMultilevel"/>
    <w:tmpl w:val="1B003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5734B"/>
    <w:multiLevelType w:val="hybridMultilevel"/>
    <w:tmpl w:val="B156C2F0"/>
    <w:lvl w:ilvl="0" w:tplc="7A045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F3272"/>
    <w:multiLevelType w:val="hybridMultilevel"/>
    <w:tmpl w:val="CC42AE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1163E9"/>
    <w:multiLevelType w:val="hybridMultilevel"/>
    <w:tmpl w:val="1AD48D86"/>
    <w:lvl w:ilvl="0" w:tplc="7A045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31A14"/>
    <w:multiLevelType w:val="hybridMultilevel"/>
    <w:tmpl w:val="6F9EA09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C4B71"/>
    <w:multiLevelType w:val="hybridMultilevel"/>
    <w:tmpl w:val="6D5E39EA"/>
    <w:lvl w:ilvl="0" w:tplc="8AAA1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50545"/>
    <w:multiLevelType w:val="hybridMultilevel"/>
    <w:tmpl w:val="A87299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341BAA"/>
    <w:multiLevelType w:val="hybridMultilevel"/>
    <w:tmpl w:val="F0546C44"/>
    <w:lvl w:ilvl="0" w:tplc="2E5A89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27363C"/>
    <w:multiLevelType w:val="hybridMultilevel"/>
    <w:tmpl w:val="637E7948"/>
    <w:lvl w:ilvl="0" w:tplc="038208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963B8"/>
    <w:multiLevelType w:val="hybridMultilevel"/>
    <w:tmpl w:val="CA500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C37C2B"/>
    <w:multiLevelType w:val="hybridMultilevel"/>
    <w:tmpl w:val="F0E2A178"/>
    <w:lvl w:ilvl="0" w:tplc="5BD2EB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D3843"/>
    <w:multiLevelType w:val="hybridMultilevel"/>
    <w:tmpl w:val="DCE6ECB4"/>
    <w:lvl w:ilvl="0" w:tplc="7A045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D528C"/>
    <w:multiLevelType w:val="hybridMultilevel"/>
    <w:tmpl w:val="769CC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D3EB3"/>
    <w:multiLevelType w:val="hybridMultilevel"/>
    <w:tmpl w:val="38603C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4B766E"/>
    <w:multiLevelType w:val="hybridMultilevel"/>
    <w:tmpl w:val="78723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97319"/>
    <w:multiLevelType w:val="hybridMultilevel"/>
    <w:tmpl w:val="F36C3504"/>
    <w:lvl w:ilvl="0" w:tplc="E0EA1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60355"/>
    <w:multiLevelType w:val="multilevel"/>
    <w:tmpl w:val="19D42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E7A3D97"/>
    <w:multiLevelType w:val="hybridMultilevel"/>
    <w:tmpl w:val="2F46F48E"/>
    <w:lvl w:ilvl="0" w:tplc="E0EA183C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 w15:restartNumberingAfterBreak="0">
    <w:nsid w:val="5FC37DB8"/>
    <w:multiLevelType w:val="hybridMultilevel"/>
    <w:tmpl w:val="0B446DC4"/>
    <w:lvl w:ilvl="0" w:tplc="5BD2EB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41781"/>
    <w:multiLevelType w:val="hybridMultilevel"/>
    <w:tmpl w:val="9000C8F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B7A1D"/>
    <w:multiLevelType w:val="hybridMultilevel"/>
    <w:tmpl w:val="1ABC0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6C6669"/>
    <w:multiLevelType w:val="multilevel"/>
    <w:tmpl w:val="114E46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4A22D45"/>
    <w:multiLevelType w:val="hybridMultilevel"/>
    <w:tmpl w:val="7166F4CC"/>
    <w:lvl w:ilvl="0" w:tplc="B6BA6E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D37C5D"/>
    <w:multiLevelType w:val="hybridMultilevel"/>
    <w:tmpl w:val="B3180EFE"/>
    <w:lvl w:ilvl="0" w:tplc="F72E3BA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7C2746F0"/>
    <w:multiLevelType w:val="hybridMultilevel"/>
    <w:tmpl w:val="D38E9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C5768CB"/>
    <w:multiLevelType w:val="hybridMultilevel"/>
    <w:tmpl w:val="9B4A15F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5" w15:restartNumberingAfterBreak="0">
    <w:nsid w:val="7CE40280"/>
    <w:multiLevelType w:val="hybridMultilevel"/>
    <w:tmpl w:val="4F4473FE"/>
    <w:lvl w:ilvl="0" w:tplc="CC02E04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141CFD"/>
    <w:multiLevelType w:val="hybridMultilevel"/>
    <w:tmpl w:val="B2DAC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D61931"/>
    <w:multiLevelType w:val="hybridMultilevel"/>
    <w:tmpl w:val="A5285FEA"/>
    <w:lvl w:ilvl="0" w:tplc="D5FE2744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3"/>
  </w:num>
  <w:num w:numId="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6"/>
  </w:num>
  <w:num w:numId="6">
    <w:abstractNumId w:val="8"/>
  </w:num>
  <w:num w:numId="7">
    <w:abstractNumId w:val="10"/>
  </w:num>
  <w:num w:numId="8">
    <w:abstractNumId w:val="20"/>
  </w:num>
  <w:num w:numId="9">
    <w:abstractNumId w:val="32"/>
  </w:num>
  <w:num w:numId="10">
    <w:abstractNumId w:val="17"/>
  </w:num>
  <w:num w:numId="11">
    <w:abstractNumId w:val="14"/>
  </w:num>
  <w:num w:numId="12">
    <w:abstractNumId w:val="12"/>
  </w:num>
  <w:num w:numId="13">
    <w:abstractNumId w:val="31"/>
  </w:num>
  <w:num w:numId="14">
    <w:abstractNumId w:val="19"/>
  </w:num>
  <w:num w:numId="15">
    <w:abstractNumId w:val="27"/>
  </w:num>
  <w:num w:numId="16">
    <w:abstractNumId w:val="7"/>
  </w:num>
  <w:num w:numId="17">
    <w:abstractNumId w:val="35"/>
  </w:num>
  <w:num w:numId="18">
    <w:abstractNumId w:val="29"/>
  </w:num>
  <w:num w:numId="19">
    <w:abstractNumId w:val="5"/>
  </w:num>
  <w:num w:numId="20">
    <w:abstractNumId w:val="21"/>
  </w:num>
  <w:num w:numId="21">
    <w:abstractNumId w:val="24"/>
  </w:num>
  <w:num w:numId="22">
    <w:abstractNumId w:val="26"/>
  </w:num>
  <w:num w:numId="23">
    <w:abstractNumId w:val="34"/>
  </w:num>
  <w:num w:numId="24">
    <w:abstractNumId w:val="25"/>
  </w:num>
  <w:num w:numId="25">
    <w:abstractNumId w:val="6"/>
  </w:num>
  <w:num w:numId="26">
    <w:abstractNumId w:val="0"/>
  </w:num>
  <w:num w:numId="27">
    <w:abstractNumId w:val="23"/>
  </w:num>
  <w:num w:numId="28">
    <w:abstractNumId w:val="1"/>
  </w:num>
  <w:num w:numId="29">
    <w:abstractNumId w:val="9"/>
  </w:num>
  <w:num w:numId="30">
    <w:abstractNumId w:val="30"/>
  </w:num>
  <w:num w:numId="31">
    <w:abstractNumId w:val="22"/>
  </w:num>
  <w:num w:numId="32">
    <w:abstractNumId w:val="18"/>
  </w:num>
  <w:num w:numId="33">
    <w:abstractNumId w:val="11"/>
  </w:num>
  <w:num w:numId="34">
    <w:abstractNumId w:val="15"/>
  </w:num>
  <w:num w:numId="35">
    <w:abstractNumId w:val="4"/>
  </w:num>
  <w:num w:numId="36">
    <w:abstractNumId w:val="28"/>
  </w:num>
  <w:num w:numId="37">
    <w:abstractNumId w:val="16"/>
  </w:num>
  <w:num w:numId="38">
    <w:abstractNumId w:val="13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D1"/>
    <w:rsid w:val="00001FD1"/>
    <w:rsid w:val="000117BF"/>
    <w:rsid w:val="00033AAF"/>
    <w:rsid w:val="00034784"/>
    <w:rsid w:val="000372BC"/>
    <w:rsid w:val="000426B1"/>
    <w:rsid w:val="000428AD"/>
    <w:rsid w:val="00045329"/>
    <w:rsid w:val="00062E25"/>
    <w:rsid w:val="00067B3C"/>
    <w:rsid w:val="00067C0B"/>
    <w:rsid w:val="00072B46"/>
    <w:rsid w:val="00072EF5"/>
    <w:rsid w:val="00082C2B"/>
    <w:rsid w:val="00083E28"/>
    <w:rsid w:val="0009508F"/>
    <w:rsid w:val="000B74F2"/>
    <w:rsid w:val="000B774D"/>
    <w:rsid w:val="000C1BE9"/>
    <w:rsid w:val="000C5775"/>
    <w:rsid w:val="000C5B43"/>
    <w:rsid w:val="000D1281"/>
    <w:rsid w:val="000D651E"/>
    <w:rsid w:val="000E3B3F"/>
    <w:rsid w:val="000F3E33"/>
    <w:rsid w:val="000F55B9"/>
    <w:rsid w:val="000F5618"/>
    <w:rsid w:val="00103FCD"/>
    <w:rsid w:val="001215CB"/>
    <w:rsid w:val="00125781"/>
    <w:rsid w:val="00131451"/>
    <w:rsid w:val="001318AB"/>
    <w:rsid w:val="00132A23"/>
    <w:rsid w:val="00143DE7"/>
    <w:rsid w:val="001468AA"/>
    <w:rsid w:val="00156BD0"/>
    <w:rsid w:val="00166860"/>
    <w:rsid w:val="00167152"/>
    <w:rsid w:val="001866DC"/>
    <w:rsid w:val="00190805"/>
    <w:rsid w:val="001976D0"/>
    <w:rsid w:val="001B12C7"/>
    <w:rsid w:val="001B2A99"/>
    <w:rsid w:val="001C1E01"/>
    <w:rsid w:val="001C2853"/>
    <w:rsid w:val="001C37D4"/>
    <w:rsid w:val="001C3A7E"/>
    <w:rsid w:val="001D3C67"/>
    <w:rsid w:val="001D6656"/>
    <w:rsid w:val="001E2876"/>
    <w:rsid w:val="00206F84"/>
    <w:rsid w:val="00222A4E"/>
    <w:rsid w:val="0023052E"/>
    <w:rsid w:val="00235D81"/>
    <w:rsid w:val="00264761"/>
    <w:rsid w:val="00266BA3"/>
    <w:rsid w:val="00267AC0"/>
    <w:rsid w:val="0027786E"/>
    <w:rsid w:val="00283160"/>
    <w:rsid w:val="00286056"/>
    <w:rsid w:val="002A4739"/>
    <w:rsid w:val="002B0769"/>
    <w:rsid w:val="002C606F"/>
    <w:rsid w:val="002D7887"/>
    <w:rsid w:val="002E00ED"/>
    <w:rsid w:val="002F6356"/>
    <w:rsid w:val="00304FFA"/>
    <w:rsid w:val="00305769"/>
    <w:rsid w:val="00305B17"/>
    <w:rsid w:val="0031348C"/>
    <w:rsid w:val="00315650"/>
    <w:rsid w:val="00317414"/>
    <w:rsid w:val="00326D8B"/>
    <w:rsid w:val="00333232"/>
    <w:rsid w:val="00343A55"/>
    <w:rsid w:val="00344FF7"/>
    <w:rsid w:val="003459A0"/>
    <w:rsid w:val="00363148"/>
    <w:rsid w:val="0037252F"/>
    <w:rsid w:val="00372B26"/>
    <w:rsid w:val="003872D8"/>
    <w:rsid w:val="00392E41"/>
    <w:rsid w:val="003936E3"/>
    <w:rsid w:val="003A2804"/>
    <w:rsid w:val="003B1563"/>
    <w:rsid w:val="003B1D1F"/>
    <w:rsid w:val="003B3A80"/>
    <w:rsid w:val="003B7FD7"/>
    <w:rsid w:val="003D0B8F"/>
    <w:rsid w:val="003D1B32"/>
    <w:rsid w:val="003D5AEB"/>
    <w:rsid w:val="003D7990"/>
    <w:rsid w:val="003E1AF5"/>
    <w:rsid w:val="003E27F3"/>
    <w:rsid w:val="003F442F"/>
    <w:rsid w:val="004040AC"/>
    <w:rsid w:val="00405520"/>
    <w:rsid w:val="00431858"/>
    <w:rsid w:val="004352B7"/>
    <w:rsid w:val="00436950"/>
    <w:rsid w:val="00436B3F"/>
    <w:rsid w:val="00447842"/>
    <w:rsid w:val="00450A0B"/>
    <w:rsid w:val="00456318"/>
    <w:rsid w:val="00457736"/>
    <w:rsid w:val="004614A6"/>
    <w:rsid w:val="00491DA7"/>
    <w:rsid w:val="004A7C30"/>
    <w:rsid w:val="004B31D8"/>
    <w:rsid w:val="004C55E0"/>
    <w:rsid w:val="004E6B81"/>
    <w:rsid w:val="004F389B"/>
    <w:rsid w:val="004F53FC"/>
    <w:rsid w:val="004F6821"/>
    <w:rsid w:val="004F7810"/>
    <w:rsid w:val="004F7DEC"/>
    <w:rsid w:val="00500A71"/>
    <w:rsid w:val="00504067"/>
    <w:rsid w:val="00510476"/>
    <w:rsid w:val="00511734"/>
    <w:rsid w:val="00522666"/>
    <w:rsid w:val="00523B2D"/>
    <w:rsid w:val="00532422"/>
    <w:rsid w:val="005344D2"/>
    <w:rsid w:val="00536358"/>
    <w:rsid w:val="00546E28"/>
    <w:rsid w:val="00553EF4"/>
    <w:rsid w:val="00554A19"/>
    <w:rsid w:val="00554A82"/>
    <w:rsid w:val="00576966"/>
    <w:rsid w:val="005937B7"/>
    <w:rsid w:val="00593DDC"/>
    <w:rsid w:val="00596088"/>
    <w:rsid w:val="005973E3"/>
    <w:rsid w:val="005C53AF"/>
    <w:rsid w:val="005C54C2"/>
    <w:rsid w:val="005E3095"/>
    <w:rsid w:val="005E5072"/>
    <w:rsid w:val="005F1EDD"/>
    <w:rsid w:val="006031DF"/>
    <w:rsid w:val="006065C3"/>
    <w:rsid w:val="0061255D"/>
    <w:rsid w:val="006558A9"/>
    <w:rsid w:val="00671617"/>
    <w:rsid w:val="00671D4B"/>
    <w:rsid w:val="00674C34"/>
    <w:rsid w:val="006774D3"/>
    <w:rsid w:val="00681A60"/>
    <w:rsid w:val="006920CE"/>
    <w:rsid w:val="006A7257"/>
    <w:rsid w:val="006C0AFE"/>
    <w:rsid w:val="006C344E"/>
    <w:rsid w:val="006C6904"/>
    <w:rsid w:val="006D2575"/>
    <w:rsid w:val="006D39F4"/>
    <w:rsid w:val="006D7867"/>
    <w:rsid w:val="006E0737"/>
    <w:rsid w:val="006E0D0E"/>
    <w:rsid w:val="006E676E"/>
    <w:rsid w:val="006F12EB"/>
    <w:rsid w:val="006F3C6A"/>
    <w:rsid w:val="006F5E5F"/>
    <w:rsid w:val="00702F59"/>
    <w:rsid w:val="00712881"/>
    <w:rsid w:val="00716C9E"/>
    <w:rsid w:val="0073738C"/>
    <w:rsid w:val="00740AAE"/>
    <w:rsid w:val="007427CE"/>
    <w:rsid w:val="00743E7D"/>
    <w:rsid w:val="00771133"/>
    <w:rsid w:val="0078153F"/>
    <w:rsid w:val="007A1FA2"/>
    <w:rsid w:val="007A4F44"/>
    <w:rsid w:val="007C42E4"/>
    <w:rsid w:val="007C63E5"/>
    <w:rsid w:val="007D5D95"/>
    <w:rsid w:val="007E050B"/>
    <w:rsid w:val="007E0F36"/>
    <w:rsid w:val="007E27A9"/>
    <w:rsid w:val="00802A68"/>
    <w:rsid w:val="00804C45"/>
    <w:rsid w:val="00804F85"/>
    <w:rsid w:val="008115F5"/>
    <w:rsid w:val="00821CC9"/>
    <w:rsid w:val="008279BC"/>
    <w:rsid w:val="0083693E"/>
    <w:rsid w:val="00844899"/>
    <w:rsid w:val="00844D0E"/>
    <w:rsid w:val="00857595"/>
    <w:rsid w:val="00866EF3"/>
    <w:rsid w:val="00867996"/>
    <w:rsid w:val="00873A39"/>
    <w:rsid w:val="008805FF"/>
    <w:rsid w:val="00880DD8"/>
    <w:rsid w:val="00885D69"/>
    <w:rsid w:val="00893989"/>
    <w:rsid w:val="008A049F"/>
    <w:rsid w:val="008A1E42"/>
    <w:rsid w:val="008B6779"/>
    <w:rsid w:val="008C3D10"/>
    <w:rsid w:val="008C5C21"/>
    <w:rsid w:val="008C7FF7"/>
    <w:rsid w:val="008D3148"/>
    <w:rsid w:val="008D6B56"/>
    <w:rsid w:val="008D718B"/>
    <w:rsid w:val="008F0470"/>
    <w:rsid w:val="009022EB"/>
    <w:rsid w:val="0091065E"/>
    <w:rsid w:val="00916CD7"/>
    <w:rsid w:val="009228BA"/>
    <w:rsid w:val="00931E11"/>
    <w:rsid w:val="00933390"/>
    <w:rsid w:val="00947829"/>
    <w:rsid w:val="00966ADF"/>
    <w:rsid w:val="00976A69"/>
    <w:rsid w:val="00977016"/>
    <w:rsid w:val="009906B4"/>
    <w:rsid w:val="00991686"/>
    <w:rsid w:val="0099390B"/>
    <w:rsid w:val="009B4386"/>
    <w:rsid w:val="009C1B95"/>
    <w:rsid w:val="009C680E"/>
    <w:rsid w:val="009E2914"/>
    <w:rsid w:val="009E548D"/>
    <w:rsid w:val="009F0246"/>
    <w:rsid w:val="009F09B2"/>
    <w:rsid w:val="009F2636"/>
    <w:rsid w:val="00A15DA0"/>
    <w:rsid w:val="00A4591B"/>
    <w:rsid w:val="00A47F89"/>
    <w:rsid w:val="00A5170C"/>
    <w:rsid w:val="00A530D9"/>
    <w:rsid w:val="00A56471"/>
    <w:rsid w:val="00A61931"/>
    <w:rsid w:val="00A66850"/>
    <w:rsid w:val="00A70728"/>
    <w:rsid w:val="00A708E7"/>
    <w:rsid w:val="00A743A1"/>
    <w:rsid w:val="00A75CAE"/>
    <w:rsid w:val="00A91749"/>
    <w:rsid w:val="00A932D5"/>
    <w:rsid w:val="00AA32A3"/>
    <w:rsid w:val="00AA410E"/>
    <w:rsid w:val="00AA6A45"/>
    <w:rsid w:val="00AB5D06"/>
    <w:rsid w:val="00AC3A8E"/>
    <w:rsid w:val="00AC67C9"/>
    <w:rsid w:val="00AD07D8"/>
    <w:rsid w:val="00AD5383"/>
    <w:rsid w:val="00AE64CD"/>
    <w:rsid w:val="00AE75F6"/>
    <w:rsid w:val="00AE7D2E"/>
    <w:rsid w:val="00AF2C25"/>
    <w:rsid w:val="00AF3C2B"/>
    <w:rsid w:val="00AF4897"/>
    <w:rsid w:val="00B060D1"/>
    <w:rsid w:val="00B23329"/>
    <w:rsid w:val="00B26236"/>
    <w:rsid w:val="00B268F9"/>
    <w:rsid w:val="00B32E30"/>
    <w:rsid w:val="00B33AE0"/>
    <w:rsid w:val="00B41386"/>
    <w:rsid w:val="00B41C0E"/>
    <w:rsid w:val="00B45938"/>
    <w:rsid w:val="00B70CBA"/>
    <w:rsid w:val="00B712E0"/>
    <w:rsid w:val="00B7369F"/>
    <w:rsid w:val="00B737EE"/>
    <w:rsid w:val="00B96717"/>
    <w:rsid w:val="00B974F3"/>
    <w:rsid w:val="00BA1B69"/>
    <w:rsid w:val="00BB3812"/>
    <w:rsid w:val="00BC4012"/>
    <w:rsid w:val="00BE6D20"/>
    <w:rsid w:val="00BE72D2"/>
    <w:rsid w:val="00BE7A07"/>
    <w:rsid w:val="00BF08B7"/>
    <w:rsid w:val="00BF19DD"/>
    <w:rsid w:val="00BF798C"/>
    <w:rsid w:val="00C00095"/>
    <w:rsid w:val="00C00B46"/>
    <w:rsid w:val="00C02316"/>
    <w:rsid w:val="00C029C6"/>
    <w:rsid w:val="00C21C63"/>
    <w:rsid w:val="00C30314"/>
    <w:rsid w:val="00C37F23"/>
    <w:rsid w:val="00C52416"/>
    <w:rsid w:val="00C603F2"/>
    <w:rsid w:val="00C6336B"/>
    <w:rsid w:val="00C73B7D"/>
    <w:rsid w:val="00C8030F"/>
    <w:rsid w:val="00C87D3E"/>
    <w:rsid w:val="00C95114"/>
    <w:rsid w:val="00CA0F00"/>
    <w:rsid w:val="00CA3480"/>
    <w:rsid w:val="00CA5053"/>
    <w:rsid w:val="00CA50C2"/>
    <w:rsid w:val="00CA60DF"/>
    <w:rsid w:val="00CB24D1"/>
    <w:rsid w:val="00CB6342"/>
    <w:rsid w:val="00CB63E0"/>
    <w:rsid w:val="00CC5FE0"/>
    <w:rsid w:val="00CD5565"/>
    <w:rsid w:val="00CD6095"/>
    <w:rsid w:val="00CD67B8"/>
    <w:rsid w:val="00CE28B0"/>
    <w:rsid w:val="00CE5575"/>
    <w:rsid w:val="00CE71F6"/>
    <w:rsid w:val="00CE7BD4"/>
    <w:rsid w:val="00CF099D"/>
    <w:rsid w:val="00D20BB9"/>
    <w:rsid w:val="00D30FD2"/>
    <w:rsid w:val="00D342BE"/>
    <w:rsid w:val="00D34F2F"/>
    <w:rsid w:val="00D4062C"/>
    <w:rsid w:val="00D4349D"/>
    <w:rsid w:val="00D51161"/>
    <w:rsid w:val="00D51460"/>
    <w:rsid w:val="00D52913"/>
    <w:rsid w:val="00D74D81"/>
    <w:rsid w:val="00D75BF5"/>
    <w:rsid w:val="00D934A6"/>
    <w:rsid w:val="00DA1683"/>
    <w:rsid w:val="00DA591E"/>
    <w:rsid w:val="00DB2C83"/>
    <w:rsid w:val="00DC0B06"/>
    <w:rsid w:val="00DC1C4C"/>
    <w:rsid w:val="00DD5689"/>
    <w:rsid w:val="00DE028D"/>
    <w:rsid w:val="00DE454B"/>
    <w:rsid w:val="00DF4360"/>
    <w:rsid w:val="00E04D83"/>
    <w:rsid w:val="00E11BD3"/>
    <w:rsid w:val="00E14610"/>
    <w:rsid w:val="00E3265F"/>
    <w:rsid w:val="00E429FF"/>
    <w:rsid w:val="00E4465E"/>
    <w:rsid w:val="00E52249"/>
    <w:rsid w:val="00E5284B"/>
    <w:rsid w:val="00E54F9A"/>
    <w:rsid w:val="00E56155"/>
    <w:rsid w:val="00E65464"/>
    <w:rsid w:val="00E76F91"/>
    <w:rsid w:val="00E80DD0"/>
    <w:rsid w:val="00E83007"/>
    <w:rsid w:val="00E95C9A"/>
    <w:rsid w:val="00E95FF6"/>
    <w:rsid w:val="00EA0101"/>
    <w:rsid w:val="00EA3EB7"/>
    <w:rsid w:val="00EB4B9B"/>
    <w:rsid w:val="00EC5028"/>
    <w:rsid w:val="00ED0E11"/>
    <w:rsid w:val="00ED27B2"/>
    <w:rsid w:val="00ED5AA7"/>
    <w:rsid w:val="00EE0A40"/>
    <w:rsid w:val="00EE27BB"/>
    <w:rsid w:val="00EE5675"/>
    <w:rsid w:val="00EF187B"/>
    <w:rsid w:val="00EF505F"/>
    <w:rsid w:val="00F033F0"/>
    <w:rsid w:val="00F06BE9"/>
    <w:rsid w:val="00F1170D"/>
    <w:rsid w:val="00F15F23"/>
    <w:rsid w:val="00F176C1"/>
    <w:rsid w:val="00F359C8"/>
    <w:rsid w:val="00F36B07"/>
    <w:rsid w:val="00F50157"/>
    <w:rsid w:val="00F51652"/>
    <w:rsid w:val="00F54200"/>
    <w:rsid w:val="00F63843"/>
    <w:rsid w:val="00F63B52"/>
    <w:rsid w:val="00F646ED"/>
    <w:rsid w:val="00F64F54"/>
    <w:rsid w:val="00F66891"/>
    <w:rsid w:val="00F709DA"/>
    <w:rsid w:val="00F80E26"/>
    <w:rsid w:val="00F939E5"/>
    <w:rsid w:val="00F94733"/>
    <w:rsid w:val="00F97D84"/>
    <w:rsid w:val="00FA2781"/>
    <w:rsid w:val="00FA4492"/>
    <w:rsid w:val="00FB7466"/>
    <w:rsid w:val="00FB7FD6"/>
    <w:rsid w:val="00FD05D1"/>
    <w:rsid w:val="00FD4891"/>
    <w:rsid w:val="00FD4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477ECA"/>
  <w15:docId w15:val="{F29579CB-7BB0-43AD-A5B6-2D908D3E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FD1"/>
    <w:rPr>
      <w:sz w:val="24"/>
      <w:szCs w:val="24"/>
      <w:lang w:val="en-GB"/>
    </w:rPr>
  </w:style>
  <w:style w:type="paragraph" w:styleId="Heading4">
    <w:name w:val="heading 4"/>
    <w:basedOn w:val="Normal"/>
    <w:link w:val="Heading4Char"/>
    <w:uiPriority w:val="9"/>
    <w:qFormat/>
    <w:rsid w:val="00E04D83"/>
    <w:pPr>
      <w:spacing w:before="100" w:beforeAutospacing="1" w:after="100" w:afterAutospacing="1"/>
      <w:outlineLvl w:val="3"/>
    </w:pPr>
    <w:rPr>
      <w:b/>
      <w:bCs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1FD1"/>
    <w:pPr>
      <w:tabs>
        <w:tab w:val="center" w:pos="4536"/>
        <w:tab w:val="right" w:pos="9072"/>
      </w:tabs>
    </w:pPr>
    <w:rPr>
      <w:rFonts w:cs="Tahoma"/>
      <w:sz w:val="28"/>
      <w:szCs w:val="28"/>
      <w:lang w:val="ro-RO" w:eastAsia="ro-RO"/>
    </w:rPr>
  </w:style>
  <w:style w:type="paragraph" w:styleId="BalloonText">
    <w:name w:val="Balloon Text"/>
    <w:basedOn w:val="Normal"/>
    <w:semiHidden/>
    <w:rsid w:val="00E8300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B2C83"/>
  </w:style>
  <w:style w:type="paragraph" w:styleId="NoSpacing">
    <w:name w:val="No Spacing"/>
    <w:uiPriority w:val="1"/>
    <w:qFormat/>
    <w:rsid w:val="00A530D9"/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rsid w:val="00450A0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A0B"/>
    <w:rPr>
      <w:sz w:val="24"/>
      <w:szCs w:val="24"/>
      <w:lang w:val="en-GB"/>
    </w:rPr>
  </w:style>
  <w:style w:type="paragraph" w:customStyle="1" w:styleId="Normal1">
    <w:name w:val="Normal1"/>
    <w:basedOn w:val="Normal"/>
    <w:rsid w:val="007C42E4"/>
    <w:pPr>
      <w:spacing w:before="1" w:after="100" w:afterAutospacing="1" w:line="312" w:lineRule="atLeast"/>
    </w:pPr>
    <w:rPr>
      <w:rFonts w:ascii="Verdana" w:hAnsi="Verdana"/>
      <w:sz w:val="19"/>
      <w:szCs w:val="19"/>
      <w:lang w:val="ro-RO" w:eastAsia="ro-RO"/>
    </w:rPr>
  </w:style>
  <w:style w:type="character" w:styleId="Hyperlink">
    <w:name w:val="Hyperlink"/>
    <w:uiPriority w:val="99"/>
    <w:rsid w:val="007C42E4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00B46"/>
    <w:pPr>
      <w:tabs>
        <w:tab w:val="left" w:pos="660"/>
        <w:tab w:val="right" w:leader="dot" w:pos="10457"/>
      </w:tabs>
      <w:ind w:left="240"/>
    </w:pPr>
    <w:rPr>
      <w:b/>
      <w:noProof/>
      <w:lang w:val="ro-RO" w:eastAsia="ro-RO"/>
    </w:rPr>
  </w:style>
  <w:style w:type="paragraph" w:styleId="TOC1">
    <w:name w:val="toc 1"/>
    <w:basedOn w:val="Normal"/>
    <w:next w:val="Normal"/>
    <w:autoRedefine/>
    <w:uiPriority w:val="39"/>
    <w:unhideWhenUsed/>
    <w:rsid w:val="007C42E4"/>
    <w:rPr>
      <w:lang w:val="ro-RO" w:eastAsia="ro-RO"/>
    </w:rPr>
  </w:style>
  <w:style w:type="paragraph" w:styleId="TOC3">
    <w:name w:val="toc 3"/>
    <w:basedOn w:val="Normal"/>
    <w:next w:val="Normal"/>
    <w:autoRedefine/>
    <w:uiPriority w:val="39"/>
    <w:unhideWhenUsed/>
    <w:rsid w:val="00C00B46"/>
    <w:pPr>
      <w:tabs>
        <w:tab w:val="left" w:pos="1100"/>
        <w:tab w:val="right" w:leader="dot" w:pos="10457"/>
      </w:tabs>
      <w:ind w:left="480"/>
    </w:pPr>
    <w:rPr>
      <w:lang w:val="ro-RO" w:eastAsia="ro-RO"/>
    </w:rPr>
  </w:style>
  <w:style w:type="character" w:customStyle="1" w:styleId="FooterChar">
    <w:name w:val="Footer Char"/>
    <w:basedOn w:val="DefaultParagraphFont"/>
    <w:link w:val="Footer"/>
    <w:uiPriority w:val="99"/>
    <w:rsid w:val="00C00B46"/>
    <w:rPr>
      <w:rFonts w:cs="Tahoma"/>
      <w:sz w:val="28"/>
      <w:szCs w:val="28"/>
      <w:lang w:val="ro-RO" w:eastAsia="ro-RO"/>
    </w:rPr>
  </w:style>
  <w:style w:type="paragraph" w:styleId="ListParagraph">
    <w:name w:val="List Paragraph"/>
    <w:basedOn w:val="Normal"/>
    <w:uiPriority w:val="34"/>
    <w:qFormat/>
    <w:rsid w:val="00F06BE9"/>
    <w:pPr>
      <w:ind w:left="720"/>
      <w:contextualSpacing/>
    </w:pPr>
  </w:style>
  <w:style w:type="table" w:styleId="TableGrid">
    <w:name w:val="Table Grid"/>
    <w:basedOn w:val="TableNormal"/>
    <w:rsid w:val="004F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E04D83"/>
    <w:rPr>
      <w:b/>
      <w:bCs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6br8QKEJx6q0pk0vnZ2KK8b5T1ee72BYpLiEDJGJd2o/ed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cdolt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cdol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4860B-9A42-43A9-B705-6F33162D0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469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nr</vt:lpstr>
    </vt:vector>
  </TitlesOfParts>
  <Company>Prefecturaolt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creator>Vera</dc:creator>
  <cp:lastModifiedBy>Windows User</cp:lastModifiedBy>
  <cp:revision>8</cp:revision>
  <cp:lastPrinted>2017-09-06T07:37:00Z</cp:lastPrinted>
  <dcterms:created xsi:type="dcterms:W3CDTF">2017-09-05T07:02:00Z</dcterms:created>
  <dcterms:modified xsi:type="dcterms:W3CDTF">2017-09-06T07:43:00Z</dcterms:modified>
</cp:coreProperties>
</file>