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28" w:rsidRDefault="00CD4628" w:rsidP="00CD4628">
      <w:pPr>
        <w:jc w:val="right"/>
      </w:pPr>
      <w:r>
        <w:t>Anexa 2 la Anunțul de selecție</w:t>
      </w:r>
    </w:p>
    <w:p w:rsidR="00CD4628" w:rsidRDefault="00CD4628" w:rsidP="00CD4628"/>
    <w:p w:rsidR="00CD4628" w:rsidRDefault="00CD4628" w:rsidP="00CD4628">
      <w:bookmarkStart w:id="0" w:name="_GoBack"/>
      <w:bookmarkEnd w:id="0"/>
    </w:p>
    <w:p w:rsidR="00CD4628" w:rsidRDefault="00CD4628" w:rsidP="00CD4628">
      <w:pPr>
        <w:jc w:val="center"/>
      </w:pPr>
      <w:r>
        <w:t>DECLARAŢIE DE DISPONIBILITATE</w:t>
      </w:r>
    </w:p>
    <w:p w:rsidR="00CD4628" w:rsidRDefault="00CD4628" w:rsidP="00CD4628"/>
    <w:p w:rsidR="00CD4628" w:rsidRDefault="00CD4628" w:rsidP="00CD4628"/>
    <w:p w:rsidR="00CD4628" w:rsidRDefault="00CD4628" w:rsidP="00CD4628">
      <w:r>
        <w:t>Subsemnatul/ subsemnata ____________________________________, cu domiciliul în __________________________________________________________________, legitimat cu CI/BI, seria : ____ , nr. :______ , declar că, în cazul în care sunt selectat pentru postul de ____________________________________________________,  sunt disponibil(ă) pentru a îndeplini în totalitate atribuțiile aferente postului de _________________________ ___________________________ în cadrul proiectului ”REGIO UP” Contract POCU/665/6/23/133862 cod SMIS 133862, din martie  2021 până la sfârșitul perioadei de implementare a activității, respectiv ianuarie 2022.</w:t>
      </w:r>
    </w:p>
    <w:p w:rsidR="00CD4628" w:rsidRDefault="00CD4628" w:rsidP="00CD4628">
      <w:r>
        <w:t>Precizez că:</w:t>
      </w:r>
    </w:p>
    <w:p w:rsidR="00CD4628" w:rsidRDefault="00CD4628" w:rsidP="00CD4628">
      <w:r>
        <w:t>-</w:t>
      </w:r>
      <w:r>
        <w:tab/>
        <w:t>nu dețin alte funcții /nu am fost declarat admis pe alte posturi în cadrul proiectului;</w:t>
      </w:r>
    </w:p>
    <w:p w:rsidR="00CD4628" w:rsidRDefault="00CD4628" w:rsidP="00CD4628">
      <w:r>
        <w:t>-</w:t>
      </w:r>
      <w:r>
        <w:tab/>
        <w:t>candidez pentru un singur post, la o singură instituție, în cadrul acestui proiect;</w:t>
      </w:r>
    </w:p>
    <w:p w:rsidR="00CD4628" w:rsidRDefault="00CD4628" w:rsidP="00CD4628">
      <w:r>
        <w:t>-</w:t>
      </w:r>
      <w:r>
        <w:tab/>
        <w:t>cunosc și respect prevederile Orientărilor privind accesarea finanțărilor în cadrul Programului Operațional Capital Uman 2014-2020, conform cărora 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CD4628" w:rsidRDefault="00CD4628" w:rsidP="00CD4628">
      <w:r>
        <w:t>Prezenta declarație de disponibilitate își menține valabilitatea în cazul prelungirii perioadei de implementare a proiectului.</w:t>
      </w:r>
    </w:p>
    <w:p w:rsidR="00CD4628" w:rsidRDefault="00CD4628" w:rsidP="00CD4628"/>
    <w:p w:rsidR="00CD4628" w:rsidRDefault="00CD4628" w:rsidP="00CD4628">
      <w:r>
        <w:t>Nume și prenume</w:t>
      </w:r>
      <w:r>
        <w:tab/>
      </w:r>
    </w:p>
    <w:p w:rsidR="00CD4628" w:rsidRDefault="00CD4628" w:rsidP="00CD4628">
      <w:r>
        <w:t>Semnătura</w:t>
      </w:r>
      <w:r>
        <w:tab/>
      </w:r>
    </w:p>
    <w:p w:rsidR="00CD4628" w:rsidRDefault="00CD4628" w:rsidP="00CD4628">
      <w:r>
        <w:t>Data</w:t>
      </w:r>
      <w:r>
        <w:tab/>
      </w:r>
    </w:p>
    <w:p w:rsidR="0046380E" w:rsidRDefault="0046380E"/>
    <w:sectPr w:rsidR="0046380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19" w:rsidRDefault="00421819" w:rsidP="00CD4628">
      <w:pPr>
        <w:spacing w:after="0" w:line="240" w:lineRule="auto"/>
      </w:pPr>
      <w:r>
        <w:separator/>
      </w:r>
    </w:p>
  </w:endnote>
  <w:endnote w:type="continuationSeparator" w:id="0">
    <w:p w:rsidR="00421819" w:rsidRDefault="00421819" w:rsidP="00CD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19" w:rsidRDefault="00421819" w:rsidP="00CD4628">
      <w:pPr>
        <w:spacing w:after="0" w:line="240" w:lineRule="auto"/>
      </w:pPr>
      <w:r>
        <w:separator/>
      </w:r>
    </w:p>
  </w:footnote>
  <w:footnote w:type="continuationSeparator" w:id="0">
    <w:p w:rsidR="00421819" w:rsidRDefault="00421819" w:rsidP="00CD4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28" w:rsidRDefault="00CD4628" w:rsidP="00CD4628">
    <w:pPr>
      <w:pStyle w:val="Header"/>
    </w:pPr>
    <w:r w:rsidRPr="003A7813">
      <w:rPr>
        <w:noProof/>
        <w:lang w:eastAsia="ro-RO"/>
      </w:rPr>
      <w:drawing>
        <wp:inline distT="0" distB="0" distL="0" distR="0" wp14:anchorId="16BCEAC1" wp14:editId="6886B4B2">
          <wp:extent cx="5723890" cy="718185"/>
          <wp:effectExtent l="19050" t="0" r="0"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srcRect/>
                  <a:stretch>
                    <a:fillRect/>
                  </a:stretch>
                </pic:blipFill>
                <pic:spPr bwMode="auto">
                  <a:xfrm>
                    <a:off x="0" y="0"/>
                    <a:ext cx="5723890" cy="718185"/>
                  </a:xfrm>
                  <a:prstGeom prst="rect">
                    <a:avLst/>
                  </a:prstGeom>
                  <a:noFill/>
                  <a:ln w="9525">
                    <a:noFill/>
                    <a:miter lim="800000"/>
                    <a:headEnd/>
                    <a:tailEnd/>
                  </a:ln>
                </pic:spPr>
              </pic:pic>
            </a:graphicData>
          </a:graphic>
        </wp:inline>
      </w:drawing>
    </w:r>
  </w:p>
  <w:p w:rsidR="00CD4628" w:rsidRPr="0067216C" w:rsidRDefault="00CD4628" w:rsidP="00CD4628">
    <w:pPr>
      <w:spacing w:after="0" w:line="240" w:lineRule="auto"/>
      <w:rPr>
        <w:rFonts w:cs="Calibri"/>
        <w:bCs/>
        <w:sz w:val="16"/>
        <w:szCs w:val="16"/>
        <w:lang w:val="fr-FR"/>
      </w:rPr>
    </w:pPr>
    <w:proofErr w:type="spellStart"/>
    <w:r w:rsidRPr="0067216C">
      <w:rPr>
        <w:rFonts w:cs="Calibri"/>
        <w:bCs/>
        <w:sz w:val="16"/>
        <w:szCs w:val="16"/>
        <w:lang w:val="fr-FR"/>
      </w:rPr>
      <w:t>Proiect</w:t>
    </w:r>
    <w:proofErr w:type="spellEnd"/>
    <w:r w:rsidRPr="0067216C">
      <w:rPr>
        <w:rFonts w:cs="Calibri"/>
        <w:bCs/>
        <w:sz w:val="16"/>
        <w:szCs w:val="16"/>
        <w:lang w:val="fr-FR"/>
      </w:rPr>
      <w:t xml:space="preserve"> </w:t>
    </w:r>
    <w:proofErr w:type="spellStart"/>
    <w:r w:rsidRPr="0067216C">
      <w:rPr>
        <w:rFonts w:cs="Calibri"/>
        <w:bCs/>
        <w:sz w:val="16"/>
        <w:szCs w:val="16"/>
        <w:lang w:val="fr-FR"/>
      </w:rPr>
      <w:t>cofinanțat</w:t>
    </w:r>
    <w:proofErr w:type="spellEnd"/>
    <w:r w:rsidRPr="0067216C">
      <w:rPr>
        <w:rFonts w:cs="Calibri"/>
        <w:bCs/>
        <w:sz w:val="16"/>
        <w:szCs w:val="16"/>
        <w:lang w:val="fr-FR"/>
      </w:rPr>
      <w:t xml:space="preserve"> </w:t>
    </w:r>
    <w:proofErr w:type="spellStart"/>
    <w:r w:rsidRPr="0067216C">
      <w:rPr>
        <w:rFonts w:cs="Calibri"/>
        <w:bCs/>
        <w:sz w:val="16"/>
        <w:szCs w:val="16"/>
        <w:lang w:val="fr-FR"/>
      </w:rPr>
      <w:t>din</w:t>
    </w:r>
    <w:proofErr w:type="spellEnd"/>
    <w:r w:rsidRPr="0067216C">
      <w:rPr>
        <w:rFonts w:cs="Calibri"/>
        <w:bCs/>
        <w:sz w:val="16"/>
        <w:szCs w:val="16"/>
        <w:lang w:val="fr-FR"/>
      </w:rPr>
      <w:t xml:space="preserve"> </w:t>
    </w:r>
    <w:proofErr w:type="spellStart"/>
    <w:r w:rsidRPr="0067216C">
      <w:rPr>
        <w:rFonts w:cs="Calibri"/>
        <w:bCs/>
        <w:sz w:val="16"/>
        <w:szCs w:val="16"/>
        <w:lang w:val="fr-FR"/>
      </w:rPr>
      <w:t>Fondul</w:t>
    </w:r>
    <w:proofErr w:type="spellEnd"/>
    <w:r w:rsidRPr="0067216C">
      <w:rPr>
        <w:rFonts w:cs="Calibri"/>
        <w:bCs/>
        <w:sz w:val="16"/>
        <w:szCs w:val="16"/>
        <w:lang w:val="fr-FR"/>
      </w:rPr>
      <w:t xml:space="preserve"> Social </w:t>
    </w:r>
    <w:proofErr w:type="spellStart"/>
    <w:r w:rsidRPr="0067216C">
      <w:rPr>
        <w:rFonts w:cs="Calibri"/>
        <w:bCs/>
        <w:sz w:val="16"/>
        <w:szCs w:val="16"/>
        <w:lang w:val="fr-FR"/>
      </w:rPr>
      <w:t>European</w:t>
    </w:r>
    <w:proofErr w:type="spellEnd"/>
    <w:r w:rsidRPr="0067216C">
      <w:rPr>
        <w:rFonts w:cs="Calibri"/>
        <w:bCs/>
        <w:sz w:val="16"/>
        <w:szCs w:val="16"/>
        <w:lang w:val="fr-FR"/>
      </w:rPr>
      <w:t xml:space="preserve"> </w:t>
    </w:r>
    <w:proofErr w:type="spellStart"/>
    <w:r w:rsidRPr="0067216C">
      <w:rPr>
        <w:rFonts w:cs="Calibri"/>
        <w:bCs/>
        <w:sz w:val="16"/>
        <w:szCs w:val="16"/>
        <w:lang w:val="fr-FR"/>
      </w:rPr>
      <w:t>prin</w:t>
    </w:r>
    <w:proofErr w:type="spellEnd"/>
    <w:r w:rsidRPr="0067216C">
      <w:rPr>
        <w:rFonts w:cs="Calibri"/>
        <w:bCs/>
        <w:sz w:val="16"/>
        <w:szCs w:val="16"/>
        <w:lang w:val="fr-FR"/>
      </w:rPr>
      <w:t xml:space="preserve"> </w:t>
    </w:r>
    <w:proofErr w:type="spellStart"/>
    <w:r w:rsidRPr="0067216C">
      <w:rPr>
        <w:rFonts w:cs="Calibri"/>
        <w:bCs/>
        <w:sz w:val="16"/>
        <w:szCs w:val="16"/>
        <w:lang w:val="fr-FR"/>
      </w:rPr>
      <w:t>Programul</w:t>
    </w:r>
    <w:proofErr w:type="spellEnd"/>
    <w:r w:rsidRPr="0067216C">
      <w:rPr>
        <w:rFonts w:cs="Calibri"/>
        <w:bCs/>
        <w:sz w:val="16"/>
        <w:szCs w:val="16"/>
        <w:lang w:val="fr-FR"/>
      </w:rPr>
      <w:t xml:space="preserve"> </w:t>
    </w:r>
    <w:proofErr w:type="spellStart"/>
    <w:r w:rsidRPr="0067216C">
      <w:rPr>
        <w:rFonts w:cs="Calibri"/>
        <w:bCs/>
        <w:sz w:val="16"/>
        <w:szCs w:val="16"/>
        <w:lang w:val="fr-FR"/>
      </w:rPr>
      <w:t>Operaţional</w:t>
    </w:r>
    <w:proofErr w:type="spellEnd"/>
    <w:r w:rsidRPr="0067216C">
      <w:rPr>
        <w:rFonts w:cs="Calibri"/>
        <w:bCs/>
        <w:sz w:val="16"/>
        <w:szCs w:val="16"/>
        <w:lang w:val="fr-FR"/>
      </w:rPr>
      <w:t xml:space="preserve"> Capital </w:t>
    </w:r>
    <w:proofErr w:type="spellStart"/>
    <w:r w:rsidRPr="0067216C">
      <w:rPr>
        <w:rFonts w:cs="Calibri"/>
        <w:bCs/>
        <w:sz w:val="16"/>
        <w:szCs w:val="16"/>
        <w:lang w:val="fr-FR"/>
      </w:rPr>
      <w:t>Uman</w:t>
    </w:r>
    <w:proofErr w:type="spellEnd"/>
    <w:r w:rsidRPr="0067216C">
      <w:rPr>
        <w:rFonts w:cs="Calibri"/>
        <w:bCs/>
        <w:sz w:val="16"/>
        <w:szCs w:val="16"/>
        <w:lang w:val="fr-FR"/>
      </w:rPr>
      <w:t xml:space="preserve"> 2014-2020</w:t>
    </w:r>
  </w:p>
  <w:p w:rsidR="00CD4628" w:rsidRPr="0067216C" w:rsidRDefault="00CD4628" w:rsidP="00CD4628">
    <w:pPr>
      <w:spacing w:after="0" w:line="240" w:lineRule="auto"/>
      <w:rPr>
        <w:rFonts w:cs="Calibri"/>
        <w:bCs/>
        <w:sz w:val="16"/>
        <w:szCs w:val="16"/>
        <w:lang w:val="fr-FR"/>
      </w:rPr>
    </w:pPr>
    <w:r w:rsidRPr="0067216C">
      <w:rPr>
        <w:rFonts w:cs="Calibri"/>
        <w:b/>
        <w:bCs/>
        <w:sz w:val="16"/>
        <w:szCs w:val="16"/>
        <w:lang w:val="fr-FR"/>
      </w:rPr>
      <w:t xml:space="preserve">Axa </w:t>
    </w:r>
    <w:proofErr w:type="spellStart"/>
    <w:r w:rsidRPr="0067216C">
      <w:rPr>
        <w:rFonts w:cs="Calibri"/>
        <w:b/>
        <w:bCs/>
        <w:sz w:val="16"/>
        <w:szCs w:val="16"/>
        <w:lang w:val="fr-FR"/>
      </w:rPr>
      <w:t>prioritara</w:t>
    </w:r>
    <w:proofErr w:type="spellEnd"/>
    <w:r w:rsidRPr="0067216C">
      <w:rPr>
        <w:rFonts w:cs="Calibri"/>
        <w:b/>
        <w:bCs/>
        <w:sz w:val="16"/>
        <w:szCs w:val="16"/>
        <w:lang w:val="fr-FR"/>
      </w:rPr>
      <w:t xml:space="preserve"> 6 </w:t>
    </w:r>
    <w:r w:rsidRPr="0067216C">
      <w:rPr>
        <w:rFonts w:cs="Calibri"/>
        <w:bCs/>
        <w:sz w:val="16"/>
        <w:szCs w:val="16"/>
        <w:lang w:val="fr-FR"/>
      </w:rPr>
      <w:t>”</w:t>
    </w:r>
    <w:proofErr w:type="spellStart"/>
    <w:r w:rsidRPr="0067216C">
      <w:rPr>
        <w:rFonts w:cs="Calibri"/>
        <w:bCs/>
        <w:sz w:val="16"/>
        <w:szCs w:val="16"/>
        <w:lang w:val="fr-FR"/>
      </w:rPr>
      <w:t>Educatie</w:t>
    </w:r>
    <w:proofErr w:type="spellEnd"/>
    <w:r w:rsidRPr="0067216C">
      <w:rPr>
        <w:rFonts w:cs="Calibri"/>
        <w:bCs/>
        <w:sz w:val="16"/>
        <w:szCs w:val="16"/>
        <w:lang w:val="fr-FR"/>
      </w:rPr>
      <w:t xml:space="preserve"> si </w:t>
    </w:r>
    <w:proofErr w:type="spellStart"/>
    <w:r w:rsidRPr="0067216C">
      <w:rPr>
        <w:rFonts w:cs="Calibri"/>
        <w:bCs/>
        <w:sz w:val="16"/>
        <w:szCs w:val="16"/>
        <w:lang w:val="fr-FR"/>
      </w:rPr>
      <w:t>competente</w:t>
    </w:r>
    <w:proofErr w:type="spellEnd"/>
    <w:r w:rsidRPr="0067216C">
      <w:rPr>
        <w:rFonts w:cs="Calibri"/>
        <w:bCs/>
        <w:sz w:val="16"/>
        <w:szCs w:val="16"/>
        <w:lang w:val="fr-FR"/>
      </w:rPr>
      <w:t xml:space="preserve">” </w:t>
    </w:r>
    <w:proofErr w:type="spellStart"/>
    <w:r w:rsidRPr="0067216C">
      <w:rPr>
        <w:rFonts w:cs="Calibri"/>
        <w:bCs/>
        <w:sz w:val="16"/>
        <w:szCs w:val="16"/>
        <w:lang w:val="fr-FR"/>
      </w:rPr>
      <w:t>Prioritatea</w:t>
    </w:r>
    <w:proofErr w:type="spellEnd"/>
    <w:r w:rsidRPr="0067216C">
      <w:rPr>
        <w:rFonts w:cs="Calibri"/>
        <w:bCs/>
        <w:sz w:val="16"/>
        <w:szCs w:val="16"/>
        <w:lang w:val="fr-FR"/>
      </w:rPr>
      <w:t xml:space="preserve"> de </w:t>
    </w:r>
    <w:proofErr w:type="spellStart"/>
    <w:r w:rsidRPr="0067216C">
      <w:rPr>
        <w:rFonts w:cs="Calibri"/>
        <w:bCs/>
        <w:sz w:val="16"/>
        <w:szCs w:val="16"/>
        <w:lang w:val="fr-FR"/>
      </w:rPr>
      <w:t>investitii</w:t>
    </w:r>
    <w:proofErr w:type="spellEnd"/>
    <w:r w:rsidRPr="0067216C">
      <w:rPr>
        <w:rFonts w:cs="Calibri"/>
        <w:bCs/>
        <w:sz w:val="16"/>
        <w:szCs w:val="16"/>
        <w:lang w:val="fr-FR"/>
      </w:rPr>
      <w:t xml:space="preserve"> 10(i)</w:t>
    </w:r>
    <w:proofErr w:type="gramStart"/>
    <w:r w:rsidRPr="0067216C">
      <w:rPr>
        <w:rFonts w:cs="Calibri"/>
        <w:bCs/>
        <w:sz w:val="16"/>
        <w:szCs w:val="16"/>
        <w:lang w:val="fr-FR"/>
      </w:rPr>
      <w:t>,</w:t>
    </w:r>
    <w:proofErr w:type="spellStart"/>
    <w:r w:rsidRPr="0067216C">
      <w:rPr>
        <w:rFonts w:cs="Calibri"/>
        <w:bCs/>
        <w:sz w:val="16"/>
        <w:szCs w:val="16"/>
        <w:lang w:val="fr-FR"/>
      </w:rPr>
      <w:t>Reducerea</w:t>
    </w:r>
    <w:proofErr w:type="spellEnd"/>
    <w:proofErr w:type="gramEnd"/>
    <w:r w:rsidRPr="0067216C">
      <w:rPr>
        <w:rFonts w:cs="Calibri"/>
        <w:bCs/>
        <w:sz w:val="16"/>
        <w:szCs w:val="16"/>
        <w:lang w:val="fr-FR"/>
      </w:rPr>
      <w:t xml:space="preserve"> si </w:t>
    </w:r>
    <w:proofErr w:type="spellStart"/>
    <w:r w:rsidRPr="0067216C">
      <w:rPr>
        <w:rFonts w:cs="Calibri"/>
        <w:bCs/>
        <w:sz w:val="16"/>
        <w:szCs w:val="16"/>
        <w:lang w:val="fr-FR"/>
      </w:rPr>
      <w:t>prevenirea</w:t>
    </w:r>
    <w:proofErr w:type="spellEnd"/>
    <w:r w:rsidRPr="0067216C">
      <w:rPr>
        <w:rFonts w:cs="Calibri"/>
        <w:bCs/>
        <w:sz w:val="16"/>
        <w:szCs w:val="16"/>
        <w:lang w:val="fr-FR"/>
      </w:rPr>
      <w:t xml:space="preserve"> </w:t>
    </w:r>
    <w:proofErr w:type="spellStart"/>
    <w:r w:rsidRPr="0067216C">
      <w:rPr>
        <w:rFonts w:cs="Calibri"/>
        <w:bCs/>
        <w:sz w:val="16"/>
        <w:szCs w:val="16"/>
        <w:lang w:val="fr-FR"/>
      </w:rPr>
      <w:t>abandonului</w:t>
    </w:r>
    <w:proofErr w:type="spellEnd"/>
    <w:r w:rsidRPr="0067216C">
      <w:rPr>
        <w:rFonts w:cs="Calibri"/>
        <w:bCs/>
        <w:sz w:val="16"/>
        <w:szCs w:val="16"/>
        <w:lang w:val="fr-FR"/>
      </w:rPr>
      <w:t xml:space="preserve"> </w:t>
    </w:r>
    <w:proofErr w:type="spellStart"/>
    <w:r w:rsidRPr="0067216C">
      <w:rPr>
        <w:rFonts w:cs="Calibri"/>
        <w:bCs/>
        <w:sz w:val="16"/>
        <w:szCs w:val="16"/>
        <w:lang w:val="fr-FR"/>
      </w:rPr>
      <w:t>scolar</w:t>
    </w:r>
    <w:proofErr w:type="spellEnd"/>
    <w:r w:rsidRPr="0067216C">
      <w:rPr>
        <w:rFonts w:cs="Calibri"/>
        <w:bCs/>
        <w:sz w:val="16"/>
        <w:szCs w:val="16"/>
        <w:lang w:val="fr-FR"/>
      </w:rPr>
      <w:t xml:space="preserve"> </w:t>
    </w:r>
    <w:proofErr w:type="spellStart"/>
    <w:r w:rsidRPr="0067216C">
      <w:rPr>
        <w:rFonts w:cs="Calibri"/>
        <w:bCs/>
        <w:sz w:val="16"/>
        <w:szCs w:val="16"/>
        <w:lang w:val="fr-FR"/>
      </w:rPr>
      <w:t>timpuriu</w:t>
    </w:r>
    <w:proofErr w:type="spellEnd"/>
    <w:r w:rsidRPr="0067216C">
      <w:rPr>
        <w:rFonts w:cs="Calibri"/>
        <w:bCs/>
        <w:sz w:val="16"/>
        <w:szCs w:val="16"/>
        <w:lang w:val="fr-FR"/>
      </w:rPr>
      <w:t xml:space="preserve"> si </w:t>
    </w:r>
    <w:proofErr w:type="spellStart"/>
    <w:r w:rsidRPr="0067216C">
      <w:rPr>
        <w:rFonts w:cs="Calibri"/>
        <w:bCs/>
        <w:sz w:val="16"/>
        <w:szCs w:val="16"/>
        <w:lang w:val="fr-FR"/>
      </w:rPr>
      <w:t>promovarea</w:t>
    </w:r>
    <w:proofErr w:type="spellEnd"/>
    <w:r w:rsidRPr="0067216C">
      <w:rPr>
        <w:rFonts w:cs="Calibri"/>
        <w:bCs/>
        <w:sz w:val="16"/>
        <w:szCs w:val="16"/>
        <w:lang w:val="fr-FR"/>
      </w:rPr>
      <w:t xml:space="preserve"> </w:t>
    </w:r>
    <w:proofErr w:type="spellStart"/>
    <w:r w:rsidRPr="0067216C">
      <w:rPr>
        <w:rFonts w:cs="Calibri"/>
        <w:bCs/>
        <w:sz w:val="16"/>
        <w:szCs w:val="16"/>
        <w:lang w:val="fr-FR"/>
      </w:rPr>
      <w:t>accesului</w:t>
    </w:r>
    <w:proofErr w:type="spellEnd"/>
    <w:r w:rsidRPr="0067216C">
      <w:rPr>
        <w:rFonts w:cs="Calibri"/>
        <w:bCs/>
        <w:sz w:val="16"/>
        <w:szCs w:val="16"/>
        <w:lang w:val="fr-FR"/>
      </w:rPr>
      <w:t xml:space="preserve"> </w:t>
    </w:r>
    <w:proofErr w:type="spellStart"/>
    <w:r w:rsidRPr="0067216C">
      <w:rPr>
        <w:rFonts w:cs="Calibri"/>
        <w:bCs/>
        <w:sz w:val="16"/>
        <w:szCs w:val="16"/>
        <w:lang w:val="fr-FR"/>
      </w:rPr>
      <w:t>egal</w:t>
    </w:r>
    <w:proofErr w:type="spellEnd"/>
    <w:r w:rsidRPr="0067216C">
      <w:rPr>
        <w:rFonts w:cs="Calibri"/>
        <w:bCs/>
        <w:sz w:val="16"/>
        <w:szCs w:val="16"/>
        <w:lang w:val="fr-FR"/>
      </w:rPr>
      <w:t xml:space="preserve"> la </w:t>
    </w:r>
    <w:proofErr w:type="spellStart"/>
    <w:r w:rsidRPr="0067216C">
      <w:rPr>
        <w:rFonts w:cs="Calibri"/>
        <w:bCs/>
        <w:sz w:val="16"/>
        <w:szCs w:val="16"/>
        <w:lang w:val="fr-FR"/>
      </w:rPr>
      <w:t>invatamantul</w:t>
    </w:r>
    <w:proofErr w:type="spellEnd"/>
    <w:r w:rsidRPr="0067216C">
      <w:rPr>
        <w:rFonts w:cs="Calibri"/>
        <w:bCs/>
        <w:sz w:val="16"/>
        <w:szCs w:val="16"/>
        <w:lang w:val="fr-FR"/>
      </w:rPr>
      <w:t xml:space="preserve"> </w:t>
    </w:r>
    <w:proofErr w:type="spellStart"/>
    <w:r w:rsidRPr="0067216C">
      <w:rPr>
        <w:rFonts w:cs="Calibri"/>
        <w:bCs/>
        <w:sz w:val="16"/>
        <w:szCs w:val="16"/>
        <w:lang w:val="fr-FR"/>
      </w:rPr>
      <w:t>prescolar,primar</w:t>
    </w:r>
    <w:proofErr w:type="spellEnd"/>
    <w:r w:rsidRPr="0067216C">
      <w:rPr>
        <w:rFonts w:cs="Calibri"/>
        <w:bCs/>
        <w:sz w:val="16"/>
        <w:szCs w:val="16"/>
        <w:lang w:val="fr-FR"/>
      </w:rPr>
      <w:t xml:space="preserve"> si </w:t>
    </w:r>
    <w:proofErr w:type="spellStart"/>
    <w:r w:rsidRPr="0067216C">
      <w:rPr>
        <w:rFonts w:cs="Calibri"/>
        <w:bCs/>
        <w:sz w:val="16"/>
        <w:szCs w:val="16"/>
        <w:lang w:val="fr-FR"/>
      </w:rPr>
      <w:t>secundar</w:t>
    </w:r>
    <w:proofErr w:type="spellEnd"/>
    <w:r w:rsidRPr="0067216C">
      <w:rPr>
        <w:rFonts w:cs="Calibri"/>
        <w:bCs/>
        <w:sz w:val="16"/>
        <w:szCs w:val="16"/>
        <w:lang w:val="fr-FR"/>
      </w:rPr>
      <w:t xml:space="preserve"> de </w:t>
    </w:r>
    <w:proofErr w:type="spellStart"/>
    <w:r w:rsidRPr="0067216C">
      <w:rPr>
        <w:rFonts w:cs="Calibri"/>
        <w:bCs/>
        <w:sz w:val="16"/>
        <w:szCs w:val="16"/>
        <w:lang w:val="fr-FR"/>
      </w:rPr>
      <w:t>calitate,inclusiv</w:t>
    </w:r>
    <w:proofErr w:type="spellEnd"/>
    <w:r w:rsidRPr="0067216C">
      <w:rPr>
        <w:rFonts w:cs="Calibri"/>
        <w:bCs/>
        <w:sz w:val="16"/>
        <w:szCs w:val="16"/>
        <w:lang w:val="fr-FR"/>
      </w:rPr>
      <w:t xml:space="preserve"> la </w:t>
    </w:r>
    <w:proofErr w:type="spellStart"/>
    <w:r w:rsidRPr="0067216C">
      <w:rPr>
        <w:rFonts w:cs="Calibri"/>
        <w:bCs/>
        <w:sz w:val="16"/>
        <w:szCs w:val="16"/>
        <w:lang w:val="fr-FR"/>
      </w:rPr>
      <w:t>parcursuri</w:t>
    </w:r>
    <w:proofErr w:type="spellEnd"/>
    <w:r w:rsidRPr="0067216C">
      <w:rPr>
        <w:rFonts w:cs="Calibri"/>
        <w:bCs/>
        <w:sz w:val="16"/>
        <w:szCs w:val="16"/>
        <w:lang w:val="fr-FR"/>
      </w:rPr>
      <w:t xml:space="preserve"> de </w:t>
    </w:r>
    <w:proofErr w:type="spellStart"/>
    <w:r w:rsidRPr="0067216C">
      <w:rPr>
        <w:rFonts w:cs="Calibri"/>
        <w:bCs/>
        <w:sz w:val="16"/>
        <w:szCs w:val="16"/>
        <w:lang w:val="fr-FR"/>
      </w:rPr>
      <w:t>invatare</w:t>
    </w:r>
    <w:proofErr w:type="spellEnd"/>
    <w:r w:rsidRPr="0067216C">
      <w:rPr>
        <w:rFonts w:cs="Calibri"/>
        <w:bCs/>
        <w:sz w:val="16"/>
        <w:szCs w:val="16"/>
        <w:lang w:val="fr-FR"/>
      </w:rPr>
      <w:t xml:space="preserve"> </w:t>
    </w:r>
    <w:proofErr w:type="spellStart"/>
    <w:r w:rsidRPr="0067216C">
      <w:rPr>
        <w:rFonts w:cs="Calibri"/>
        <w:bCs/>
        <w:sz w:val="16"/>
        <w:szCs w:val="16"/>
        <w:lang w:val="fr-FR"/>
      </w:rPr>
      <w:t>formale,non</w:t>
    </w:r>
    <w:proofErr w:type="spellEnd"/>
    <w:r w:rsidRPr="0067216C">
      <w:rPr>
        <w:rFonts w:cs="Calibri"/>
        <w:bCs/>
        <w:sz w:val="16"/>
        <w:szCs w:val="16"/>
        <w:lang w:val="fr-FR"/>
      </w:rPr>
      <w:t xml:space="preserve"> </w:t>
    </w:r>
    <w:proofErr w:type="spellStart"/>
    <w:r w:rsidRPr="0067216C">
      <w:rPr>
        <w:rFonts w:cs="Calibri"/>
        <w:bCs/>
        <w:sz w:val="16"/>
        <w:szCs w:val="16"/>
        <w:lang w:val="fr-FR"/>
      </w:rPr>
      <w:t>formale</w:t>
    </w:r>
    <w:proofErr w:type="spellEnd"/>
    <w:r w:rsidRPr="0067216C">
      <w:rPr>
        <w:rFonts w:cs="Calibri"/>
        <w:bCs/>
        <w:sz w:val="16"/>
        <w:szCs w:val="16"/>
        <w:lang w:val="fr-FR"/>
      </w:rPr>
      <w:t xml:space="preserve"> si </w:t>
    </w:r>
    <w:proofErr w:type="spellStart"/>
    <w:r w:rsidRPr="0067216C">
      <w:rPr>
        <w:rFonts w:cs="Calibri"/>
        <w:bCs/>
        <w:sz w:val="16"/>
        <w:szCs w:val="16"/>
        <w:lang w:val="fr-FR"/>
      </w:rPr>
      <w:t>informale</w:t>
    </w:r>
    <w:proofErr w:type="spellEnd"/>
    <w:r w:rsidRPr="0067216C">
      <w:rPr>
        <w:rFonts w:cs="Calibri"/>
        <w:bCs/>
        <w:sz w:val="16"/>
        <w:szCs w:val="16"/>
        <w:lang w:val="fr-FR"/>
      </w:rPr>
      <w:t xml:space="preserve"> </w:t>
    </w:r>
    <w:proofErr w:type="spellStart"/>
    <w:r w:rsidRPr="0067216C">
      <w:rPr>
        <w:rFonts w:cs="Calibri"/>
        <w:bCs/>
        <w:sz w:val="16"/>
        <w:szCs w:val="16"/>
        <w:lang w:val="fr-FR"/>
      </w:rPr>
      <w:t>pentru</w:t>
    </w:r>
    <w:proofErr w:type="spellEnd"/>
    <w:r w:rsidRPr="0067216C">
      <w:rPr>
        <w:rFonts w:cs="Calibri"/>
        <w:bCs/>
        <w:sz w:val="16"/>
        <w:szCs w:val="16"/>
        <w:lang w:val="fr-FR"/>
      </w:rPr>
      <w:t xml:space="preserve"> </w:t>
    </w:r>
    <w:proofErr w:type="spellStart"/>
    <w:r w:rsidRPr="0067216C">
      <w:rPr>
        <w:rFonts w:cs="Calibri"/>
        <w:bCs/>
        <w:sz w:val="16"/>
        <w:szCs w:val="16"/>
        <w:lang w:val="fr-FR"/>
      </w:rPr>
      <w:t>reintegrarea</w:t>
    </w:r>
    <w:proofErr w:type="spellEnd"/>
    <w:r w:rsidRPr="0067216C">
      <w:rPr>
        <w:rFonts w:cs="Calibri"/>
        <w:bCs/>
        <w:sz w:val="16"/>
        <w:szCs w:val="16"/>
        <w:lang w:val="fr-FR"/>
      </w:rPr>
      <w:t xml:space="preserve"> in </w:t>
    </w:r>
    <w:proofErr w:type="spellStart"/>
    <w:r w:rsidRPr="0067216C">
      <w:rPr>
        <w:rFonts w:cs="Calibri"/>
        <w:bCs/>
        <w:sz w:val="16"/>
        <w:szCs w:val="16"/>
        <w:lang w:val="fr-FR"/>
      </w:rPr>
      <w:t>educatie</w:t>
    </w:r>
    <w:proofErr w:type="spellEnd"/>
    <w:r w:rsidRPr="0067216C">
      <w:rPr>
        <w:rFonts w:cs="Calibri"/>
        <w:bCs/>
        <w:sz w:val="16"/>
        <w:szCs w:val="16"/>
        <w:lang w:val="fr-FR"/>
      </w:rPr>
      <w:t xml:space="preserve"> si </w:t>
    </w:r>
    <w:proofErr w:type="spellStart"/>
    <w:r w:rsidRPr="0067216C">
      <w:rPr>
        <w:rFonts w:cs="Calibri"/>
        <w:bCs/>
        <w:sz w:val="16"/>
        <w:szCs w:val="16"/>
        <w:lang w:val="fr-FR"/>
      </w:rPr>
      <w:t>formare</w:t>
    </w:r>
    <w:proofErr w:type="spellEnd"/>
    <w:r w:rsidRPr="0067216C">
      <w:rPr>
        <w:rFonts w:cs="Calibri"/>
        <w:bCs/>
        <w:sz w:val="16"/>
        <w:szCs w:val="16"/>
        <w:lang w:val="fr-FR"/>
      </w:rPr>
      <w:t xml:space="preserve">”, </w:t>
    </w:r>
    <w:r w:rsidRPr="0067216C">
      <w:rPr>
        <w:rFonts w:cs="Calibri"/>
        <w:b/>
        <w:bCs/>
        <w:sz w:val="16"/>
        <w:szCs w:val="16"/>
        <w:lang w:val="fr-FR"/>
      </w:rPr>
      <w:t xml:space="preserve">Cod </w:t>
    </w:r>
    <w:proofErr w:type="spellStart"/>
    <w:r w:rsidRPr="0067216C">
      <w:rPr>
        <w:rFonts w:cs="Calibri"/>
        <w:b/>
        <w:bCs/>
        <w:sz w:val="16"/>
        <w:szCs w:val="16"/>
        <w:lang w:val="fr-FR"/>
      </w:rPr>
      <w:t>apel</w:t>
    </w:r>
    <w:proofErr w:type="spellEnd"/>
    <w:r w:rsidRPr="0067216C">
      <w:rPr>
        <w:rFonts w:cs="Calibri"/>
        <w:b/>
        <w:bCs/>
        <w:sz w:val="16"/>
        <w:szCs w:val="16"/>
        <w:lang w:val="fr-FR"/>
      </w:rPr>
      <w:t xml:space="preserve">: POCU/665/6/23/23, </w:t>
    </w:r>
    <w:proofErr w:type="spellStart"/>
    <w:r w:rsidRPr="0067216C">
      <w:rPr>
        <w:rFonts w:cs="Calibri"/>
        <w:b/>
        <w:bCs/>
        <w:sz w:val="16"/>
        <w:szCs w:val="16"/>
        <w:lang w:val="fr-FR"/>
      </w:rPr>
      <w:t>Operatiune</w:t>
    </w:r>
    <w:proofErr w:type="spellEnd"/>
    <w:r w:rsidRPr="0067216C">
      <w:rPr>
        <w:rFonts w:cs="Calibri"/>
        <w:b/>
        <w:bCs/>
        <w:sz w:val="16"/>
        <w:szCs w:val="16"/>
        <w:lang w:val="fr-FR"/>
      </w:rPr>
      <w:t xml:space="preserve"> </w:t>
    </w:r>
    <w:proofErr w:type="spellStart"/>
    <w:r w:rsidRPr="0067216C">
      <w:rPr>
        <w:rFonts w:cs="Calibri"/>
        <w:b/>
        <w:bCs/>
        <w:sz w:val="16"/>
        <w:szCs w:val="16"/>
        <w:lang w:val="fr-FR"/>
      </w:rPr>
      <w:t>compozita</w:t>
    </w:r>
    <w:proofErr w:type="spellEnd"/>
    <w:r w:rsidRPr="0067216C">
      <w:rPr>
        <w:rFonts w:cs="Calibri"/>
        <w:b/>
        <w:bCs/>
        <w:sz w:val="16"/>
        <w:szCs w:val="16"/>
        <w:lang w:val="fr-FR"/>
      </w:rPr>
      <w:t xml:space="preserve"> OS 6.2,6.4, </w:t>
    </w:r>
  </w:p>
  <w:p w:rsidR="00CD4628" w:rsidRPr="00284E93" w:rsidRDefault="00CD4628" w:rsidP="00CD4628">
    <w:pPr>
      <w:spacing w:after="0" w:line="240" w:lineRule="auto"/>
      <w:rPr>
        <w:rFonts w:cs="Calibri"/>
        <w:sz w:val="16"/>
        <w:szCs w:val="16"/>
      </w:rPr>
    </w:pPr>
    <w:r w:rsidRPr="00072D6C">
      <w:rPr>
        <w:rFonts w:cs="Calibri"/>
        <w:b/>
        <w:sz w:val="16"/>
        <w:szCs w:val="16"/>
      </w:rPr>
      <w:t>Contract</w:t>
    </w:r>
    <w:r w:rsidRPr="00CC377F">
      <w:rPr>
        <w:rFonts w:cs="Calibri"/>
        <w:b/>
        <w:sz w:val="16"/>
        <w:szCs w:val="16"/>
      </w:rPr>
      <w:t xml:space="preserve">  POCU/665/6/23/133862</w:t>
    </w:r>
    <w:r>
      <w:rPr>
        <w:rFonts w:cs="Calibri"/>
        <w:b/>
        <w:sz w:val="16"/>
        <w:szCs w:val="16"/>
      </w:rPr>
      <w:t>, nr. 30524/17.12.2020</w:t>
    </w:r>
  </w:p>
  <w:p w:rsidR="00CD4628" w:rsidRDefault="00CD4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1B"/>
    <w:rsid w:val="00421819"/>
    <w:rsid w:val="0046380E"/>
    <w:rsid w:val="00A8731B"/>
    <w:rsid w:val="00CD46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467E1-6AA1-480A-95F3-0B0D1FBD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6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4628"/>
  </w:style>
  <w:style w:type="paragraph" w:styleId="Footer">
    <w:name w:val="footer"/>
    <w:basedOn w:val="Normal"/>
    <w:link w:val="FooterChar"/>
    <w:uiPriority w:val="99"/>
    <w:unhideWhenUsed/>
    <w:rsid w:val="00CD46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1380</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2021-02-22T17:29:00Z</dcterms:created>
  <dcterms:modified xsi:type="dcterms:W3CDTF">2021-02-22T17:30:00Z</dcterms:modified>
</cp:coreProperties>
</file>