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74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F08- P.O.18.06</w:t>
      </w:r>
    </w:p>
    <w:p w:rsidR="00D07B74" w:rsidRDefault="00D07B74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Default="00D07B74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Default="00D07B74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D07B74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Pr="00912F6B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vă rog să-mi aprobați înscrierea la selecția pentru obținerea funcției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de membru al Consiliului consultativ la disciplina ____________________________,   </w:t>
      </w:r>
      <w:r w:rsidRPr="00912F6B">
        <w:rPr>
          <w:rFonts w:ascii="Times New Roman" w:hAnsi="Times New Roman" w:cs="Times New Roman"/>
          <w:sz w:val="20"/>
          <w:szCs w:val="20"/>
          <w:lang w:val="ro-RO"/>
        </w:rPr>
        <w:t>în anul șco</w:t>
      </w:r>
      <w:r>
        <w:rPr>
          <w:rFonts w:ascii="Times New Roman" w:hAnsi="Times New Roman" w:cs="Times New Roman"/>
          <w:sz w:val="20"/>
          <w:szCs w:val="20"/>
          <w:lang w:val="ro-RO"/>
        </w:rPr>
        <w:t>lar 2018 – 2019.</w:t>
      </w:r>
    </w:p>
    <w:p w:rsidR="00D07B74" w:rsidRPr="00980EE2" w:rsidRDefault="00D07B74" w:rsidP="00D07B74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luat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la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cunoștință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informațiile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din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prezenta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cerere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vor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conform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regulamentului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(UE) 2016/679 din 26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aprilie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2016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privind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protecția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persoanelor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fizice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privește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prelucrarea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datelor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cu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caracter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>Semnătură,</w:t>
      </w: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7B74" w:rsidRPr="00E547CB" w:rsidRDefault="00D07B74" w:rsidP="00D07B7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31A0E" w:rsidRDefault="00231A0E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07B74" w:rsidRPr="00912F6B" w:rsidRDefault="00D07B74" w:rsidP="00D07B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</w:t>
      </w: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 Inspector Școlar General al Inspectoratului Școlar Județean Olt</w:t>
      </w:r>
    </w:p>
    <w:p w:rsidR="008B4D75" w:rsidRPr="00D80E91" w:rsidRDefault="008B4D75" w:rsidP="00D80E91"/>
    <w:sectPr w:rsidR="008B4D75" w:rsidRPr="00D80E91" w:rsidSect="00D247FB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37" w:rsidRDefault="00FE2E37" w:rsidP="009E4C8E">
      <w:pPr>
        <w:spacing w:after="0" w:line="240" w:lineRule="auto"/>
      </w:pPr>
      <w:r>
        <w:separator/>
      </w:r>
    </w:p>
  </w:endnote>
  <w:endnote w:type="continuationSeparator" w:id="0">
    <w:p w:rsidR="00FE2E37" w:rsidRDefault="00FE2E37" w:rsidP="009E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>
    <w:r w:rsidRPr="009E4C8E">
      <w:rPr>
        <w:rFonts w:ascii="Times New Roman" w:hAnsi="Times New Roman" w:cs="Times New Roman"/>
        <w:color w:val="0F243E"/>
        <w:sz w:val="16"/>
        <w:szCs w:val="16"/>
      </w:rPr>
      <w:t xml:space="preserve">Str. General Berthelot, nr. 28-30                                                                                               Str.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Ecaterina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Teodoroiu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, nr. 8B,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Slatina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, 230015, 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jud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.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Olt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sector 1, 010168,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București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                                                                                                                                     E/mail ISJ: </w:t>
    </w:r>
    <w:hyperlink r:id="rId1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secretariat@isjolt.ot.edu.ro</w:t>
      </w:r>
    </w:hyperlink>
    <w:r w:rsidRPr="009E4C8E">
      <w:rPr>
        <w:rFonts w:ascii="Times New Roman" w:hAnsi="Times New Roman" w:cs="Times New Roman"/>
        <w:sz w:val="16"/>
        <w:szCs w:val="16"/>
      </w:rPr>
      <w:t xml:space="preserve"> </w:t>
    </w:r>
    <w:r w:rsidRPr="009E4C8E">
      <w:rPr>
        <w:rFonts w:ascii="Times New Roman" w:hAnsi="Times New Roman" w:cs="Times New Roman"/>
        <w:color w:val="0F243E"/>
        <w:sz w:val="16"/>
        <w:szCs w:val="16"/>
      </w:rPr>
      <w:t xml:space="preserve">Tel:    +40 (0)21 4056200; +40 (0)21 4056300                                                                                  Tel:    +40 (0)249 410927; Fax:   +40 (0)249 412801 </w:t>
    </w:r>
    <w:hyperlink r:id="rId2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www.edu.ro</w:t>
      </w:r>
    </w:hyperlink>
    <w:r w:rsidRPr="009E4C8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hyperlink r:id="rId3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http://isjolt.ot.edu.ro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37" w:rsidRDefault="00FE2E37" w:rsidP="009E4C8E">
      <w:pPr>
        <w:spacing w:after="0" w:line="240" w:lineRule="auto"/>
      </w:pPr>
      <w:r>
        <w:separator/>
      </w:r>
    </w:p>
  </w:footnote>
  <w:footnote w:type="continuationSeparator" w:id="0">
    <w:p w:rsidR="00FE2E37" w:rsidRDefault="00FE2E37" w:rsidP="009E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 w:rsidP="009E4C8E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3418840</wp:posOffset>
          </wp:positionH>
          <wp:positionV relativeFrom="paragraph">
            <wp:posOffset>-191135</wp:posOffset>
          </wp:positionV>
          <wp:extent cx="3230880" cy="883920"/>
          <wp:effectExtent l="0" t="0" r="0" b="0"/>
          <wp:wrapSquare wrapText="bothSides"/>
          <wp:docPr id="1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-93345</wp:posOffset>
          </wp:positionV>
          <wp:extent cx="3726815" cy="755650"/>
          <wp:effectExtent l="1905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4C8E" w:rsidRDefault="009E4C8E" w:rsidP="009E4C8E">
    <w:pPr>
      <w:pStyle w:val="Header"/>
      <w:rPr>
        <w:noProof/>
      </w:rPr>
    </w:pPr>
    <w:r>
      <w:rPr>
        <w:noProof/>
      </w:rPr>
      <w:tab/>
    </w:r>
  </w:p>
  <w:p w:rsidR="009E4C8E" w:rsidRDefault="009E4C8E" w:rsidP="009E4C8E">
    <w:pPr>
      <w:pStyle w:val="Header"/>
      <w:ind w:left="-284"/>
      <w:jc w:val="center"/>
      <w:rPr>
        <w:noProof/>
      </w:rPr>
    </w:pPr>
    <w:r>
      <w:rPr>
        <w:noProof/>
      </w:rPr>
      <w:br/>
    </w:r>
  </w:p>
  <w:p w:rsidR="009E4C8E" w:rsidRDefault="009E4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483"/>
    <w:multiLevelType w:val="hybridMultilevel"/>
    <w:tmpl w:val="610ED4E6"/>
    <w:lvl w:ilvl="0" w:tplc="CADA8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165C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4C8E"/>
    <w:rsid w:val="00231A0E"/>
    <w:rsid w:val="0030430D"/>
    <w:rsid w:val="008B4D75"/>
    <w:rsid w:val="009E4C8E"/>
    <w:rsid w:val="00C922E4"/>
    <w:rsid w:val="00D07B74"/>
    <w:rsid w:val="00D247FB"/>
    <w:rsid w:val="00D80E91"/>
    <w:rsid w:val="00D947BB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8E"/>
  </w:style>
  <w:style w:type="paragraph" w:styleId="Footer">
    <w:name w:val="footer"/>
    <w:basedOn w:val="Normal"/>
    <w:link w:val="FooterChar"/>
    <w:uiPriority w:val="99"/>
    <w:semiHidden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C8E"/>
  </w:style>
  <w:style w:type="character" w:styleId="Hyperlink">
    <w:name w:val="Hyperlink"/>
    <w:uiPriority w:val="99"/>
    <w:rsid w:val="009E4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ot.edu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ot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3</cp:revision>
  <dcterms:created xsi:type="dcterms:W3CDTF">2018-09-24T08:28:00Z</dcterms:created>
  <dcterms:modified xsi:type="dcterms:W3CDTF">2018-09-24T08:28:00Z</dcterms:modified>
</cp:coreProperties>
</file>