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9" w:rsidRPr="006E610E" w:rsidRDefault="00B94DD9" w:rsidP="00B94D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84"/>
        <w:rPr>
          <w:rFonts w:ascii="Trebuchet MS" w:hAnsi="Trebuchet MS"/>
          <w:color w:val="000000"/>
          <w:sz w:val="22"/>
          <w:szCs w:val="22"/>
        </w:rPr>
      </w:pPr>
      <w:r w:rsidRPr="006E610E">
        <w:rPr>
          <w:rFonts w:ascii="Trebuchet MS" w:eastAsia="Arial" w:hAnsi="Trebuchet MS"/>
          <w:sz w:val="22"/>
          <w:szCs w:val="22"/>
        </w:rPr>
        <w:t>Anexa 1 la Anunțul de selecție</w:t>
      </w:r>
      <w:r w:rsidR="005E4327">
        <w:rPr>
          <w:rFonts w:ascii="Trebuchet MS" w:eastAsia="Arial" w:hAnsi="Trebuchet MS"/>
          <w:sz w:val="22"/>
          <w:szCs w:val="22"/>
        </w:rPr>
        <w:t xml:space="preserve"> nr. </w:t>
      </w:r>
      <w:r w:rsidR="00AE6C59">
        <w:rPr>
          <w:rFonts w:ascii="Trebuchet MS" w:eastAsia="Arial" w:hAnsi="Trebuchet MS"/>
          <w:sz w:val="22"/>
          <w:szCs w:val="22"/>
        </w:rPr>
        <w:t>10 100/CRED/OT/11.01.2022</w:t>
      </w:r>
    </w:p>
    <w:p w:rsidR="00B94DD9" w:rsidRPr="00D552B7" w:rsidRDefault="00B94DD9" w:rsidP="00B94DD9">
      <w:pPr>
        <w:rPr>
          <w:rFonts w:ascii="Trebuchet MS" w:eastAsia="Trebuchet MS" w:hAnsi="Trebuchet MS"/>
          <w:b/>
        </w:rPr>
      </w:pPr>
    </w:p>
    <w:p w:rsidR="00B94DD9" w:rsidRPr="006E610E" w:rsidRDefault="00B94DD9" w:rsidP="00B94DD9">
      <w:pPr>
        <w:jc w:val="center"/>
        <w:rPr>
          <w:rFonts w:ascii="Trebuchet MS" w:eastAsia="Trebuchet MS" w:hAnsi="Trebuchet MS"/>
          <w:b/>
          <w:sz w:val="22"/>
          <w:szCs w:val="22"/>
        </w:rPr>
      </w:pPr>
      <w:r w:rsidRPr="006E610E">
        <w:rPr>
          <w:rFonts w:ascii="Trebuchet MS" w:eastAsia="Trebuchet MS" w:hAnsi="Trebuchet MS"/>
          <w:b/>
          <w:sz w:val="22"/>
          <w:szCs w:val="22"/>
        </w:rPr>
        <w:t xml:space="preserve">CERERE DE ÎNSCRIERE </w:t>
      </w:r>
    </w:p>
    <w:p w:rsidR="00B94DD9" w:rsidRPr="006E610E" w:rsidRDefault="00B94DD9" w:rsidP="00B94DD9">
      <w:pPr>
        <w:jc w:val="center"/>
        <w:rPr>
          <w:rFonts w:ascii="Trebuchet MS" w:eastAsia="Trebuchet MS" w:hAnsi="Trebuchet MS"/>
          <w:b/>
          <w:sz w:val="22"/>
          <w:szCs w:val="22"/>
        </w:rPr>
      </w:pPr>
    </w:p>
    <w:p w:rsidR="00B94DD9" w:rsidRPr="006E610E" w:rsidRDefault="00B94DD9" w:rsidP="00B94DD9">
      <w:pPr>
        <w:jc w:val="center"/>
        <w:rPr>
          <w:rFonts w:ascii="Trebuchet MS" w:eastAsia="Trebuchet MS" w:hAnsi="Trebuchet MS"/>
          <w:sz w:val="22"/>
          <w:szCs w:val="22"/>
        </w:rPr>
      </w:pPr>
      <w:r w:rsidRPr="006E610E">
        <w:rPr>
          <w:rFonts w:ascii="Trebuchet MS" w:eastAsia="Arial" w:hAnsi="Trebuchet MS"/>
          <w:sz w:val="22"/>
          <w:szCs w:val="22"/>
        </w:rPr>
        <w:t>la procesul de recrutare și selecț</w:t>
      </w:r>
      <w:r w:rsidR="0029581E">
        <w:rPr>
          <w:rFonts w:ascii="Trebuchet MS" w:eastAsia="Arial" w:hAnsi="Trebuchet MS"/>
          <w:sz w:val="22"/>
          <w:szCs w:val="22"/>
        </w:rPr>
        <w:t>ie a experților pentru postul vacant</w:t>
      </w:r>
    </w:p>
    <w:p w:rsidR="00B94DD9" w:rsidRPr="006E610E" w:rsidRDefault="00B94DD9" w:rsidP="00B94DD9">
      <w:pPr>
        <w:jc w:val="center"/>
        <w:rPr>
          <w:rFonts w:ascii="Trebuchet MS" w:eastAsia="Trebuchet MS" w:hAnsi="Trebuchet MS"/>
          <w:sz w:val="22"/>
          <w:szCs w:val="22"/>
        </w:rPr>
      </w:pPr>
      <w:r w:rsidRPr="006E610E">
        <w:rPr>
          <w:rFonts w:ascii="Trebuchet MS" w:eastAsia="Trebuchet MS" w:hAnsi="Trebuchet MS"/>
          <w:sz w:val="22"/>
          <w:szCs w:val="22"/>
        </w:rPr>
        <w:t>din echipa Casei Corpului Didactic Olt</w:t>
      </w:r>
    </w:p>
    <w:p w:rsidR="00B94DD9" w:rsidRPr="006E610E" w:rsidRDefault="00B94DD9" w:rsidP="00B94DD9">
      <w:pPr>
        <w:jc w:val="center"/>
        <w:rPr>
          <w:rFonts w:ascii="Trebuchet MS" w:eastAsia="Trebuchet MS" w:hAnsi="Trebuchet MS"/>
          <w:sz w:val="22"/>
          <w:szCs w:val="22"/>
        </w:rPr>
      </w:pPr>
      <w:r w:rsidRPr="006E610E">
        <w:rPr>
          <w:rFonts w:ascii="Trebuchet MS" w:eastAsia="Arial" w:hAnsi="Trebuchet MS"/>
          <w:sz w:val="22"/>
          <w:szCs w:val="22"/>
        </w:rPr>
        <w:t>-în afara organigramei organizației-</w:t>
      </w:r>
    </w:p>
    <w:p w:rsidR="00B94DD9" w:rsidRPr="006E610E" w:rsidRDefault="00B94DD9" w:rsidP="00B94DD9">
      <w:pPr>
        <w:jc w:val="center"/>
        <w:rPr>
          <w:rFonts w:ascii="Trebuchet MS" w:eastAsia="Trebuchet MS" w:hAnsi="Trebuchet MS"/>
          <w:sz w:val="22"/>
          <w:szCs w:val="22"/>
        </w:rPr>
      </w:pPr>
      <w:r w:rsidRPr="006E610E">
        <w:rPr>
          <w:rFonts w:ascii="Trebuchet MS" w:eastAsia="Arial" w:hAnsi="Trebuchet MS"/>
          <w:sz w:val="22"/>
          <w:szCs w:val="22"/>
        </w:rPr>
        <w:t xml:space="preserve">conform anunțului de selecție nr. </w:t>
      </w:r>
      <w:r w:rsidR="00AE6C59">
        <w:rPr>
          <w:rFonts w:ascii="Trebuchet MS" w:eastAsia="Arial" w:hAnsi="Trebuchet MS"/>
          <w:sz w:val="22"/>
          <w:szCs w:val="22"/>
        </w:rPr>
        <w:t>10 100</w:t>
      </w:r>
      <w:r w:rsidRPr="00AD7949">
        <w:rPr>
          <w:rFonts w:ascii="Trebuchet MS" w:eastAsia="Arial" w:hAnsi="Trebuchet MS"/>
          <w:sz w:val="22"/>
          <w:szCs w:val="22"/>
        </w:rPr>
        <w:t>/</w:t>
      </w:r>
      <w:r w:rsidRPr="0044612D">
        <w:rPr>
          <w:rFonts w:ascii="Trebuchet MS" w:eastAsia="Arial" w:hAnsi="Trebuchet MS"/>
          <w:sz w:val="22"/>
          <w:szCs w:val="22"/>
        </w:rPr>
        <w:t>CRED/OT/</w:t>
      </w:r>
      <w:r w:rsidR="00AE6C59">
        <w:rPr>
          <w:rFonts w:ascii="Trebuchet MS" w:eastAsia="Trebuchet MS" w:hAnsi="Trebuchet MS"/>
          <w:sz w:val="22"/>
          <w:szCs w:val="22"/>
        </w:rPr>
        <w:t>11.01.2022</w:t>
      </w:r>
    </w:p>
    <w:p w:rsidR="00B94DD9" w:rsidRPr="006E610E" w:rsidRDefault="00B94DD9" w:rsidP="00B94DD9">
      <w:pPr>
        <w:ind w:right="423"/>
        <w:jc w:val="center"/>
        <w:rPr>
          <w:rFonts w:ascii="Trebuchet MS" w:eastAsia="Trebuchet MS" w:hAnsi="Trebuchet MS"/>
          <w:b/>
          <w:sz w:val="22"/>
          <w:szCs w:val="22"/>
        </w:rPr>
      </w:pPr>
      <w:r w:rsidRPr="006E610E">
        <w:rPr>
          <w:rFonts w:ascii="Trebuchet MS" w:eastAsia="Trebuchet MS" w:hAnsi="Trebuchet MS"/>
          <w:sz w:val="22"/>
          <w:szCs w:val="22"/>
        </w:rPr>
        <w:t>pentru proiectul „</w:t>
      </w:r>
      <w:r w:rsidRPr="006E610E">
        <w:rPr>
          <w:rFonts w:ascii="Trebuchet MS" w:eastAsia="Trebuchet MS" w:hAnsi="Trebuchet MS"/>
          <w:b/>
          <w:sz w:val="22"/>
          <w:szCs w:val="22"/>
        </w:rPr>
        <w:t>CURRICULUM RELEVANT, EDUCAȚIE DESCHISĂ pentru toți”- CRED</w:t>
      </w:r>
    </w:p>
    <w:p w:rsidR="00B94DD9" w:rsidRPr="006E610E" w:rsidRDefault="00B94DD9" w:rsidP="00B9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ascii="Trebuchet MS" w:eastAsia="Trebuchet MS" w:hAnsi="Trebuchet MS"/>
          <w:b/>
          <w:sz w:val="22"/>
          <w:szCs w:val="22"/>
        </w:rPr>
      </w:pPr>
      <w:r w:rsidRPr="006E610E">
        <w:rPr>
          <w:rFonts w:ascii="Trebuchet MS" w:eastAsia="Trebuchet MS" w:hAnsi="Trebuchet MS"/>
          <w:b/>
          <w:sz w:val="22"/>
          <w:szCs w:val="22"/>
        </w:rPr>
        <w:t>Cod SMIS 2014+: 118327</w:t>
      </w:r>
      <w:bookmarkStart w:id="0" w:name="_GoBack"/>
      <w:bookmarkEnd w:id="0"/>
    </w:p>
    <w:p w:rsidR="00B94DD9" w:rsidRPr="006E610E" w:rsidRDefault="00B94DD9" w:rsidP="00B94D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851" w:right="-284"/>
        <w:jc w:val="center"/>
        <w:rPr>
          <w:rFonts w:ascii="Trebuchet MS" w:eastAsia="Trebuchet MS" w:hAnsi="Trebuchet MS"/>
          <w:color w:val="000000"/>
          <w:sz w:val="22"/>
          <w:szCs w:val="22"/>
        </w:rPr>
      </w:pPr>
      <w:r w:rsidRPr="006E610E">
        <w:rPr>
          <w:rFonts w:ascii="Trebuchet MS" w:eastAsia="Trebuchet MS" w:hAnsi="Trebuchet MS"/>
          <w:color w:val="000000"/>
          <w:sz w:val="22"/>
          <w:szCs w:val="22"/>
        </w:rPr>
        <w:t xml:space="preserve">Beneficiar: </w:t>
      </w:r>
      <w:r w:rsidR="0006699A">
        <w:rPr>
          <w:rFonts w:ascii="Trebuchet MS" w:eastAsia="Arial" w:hAnsi="Trebuchet MS"/>
          <w:color w:val="000000"/>
          <w:sz w:val="22"/>
          <w:szCs w:val="22"/>
        </w:rPr>
        <w:t>Ministerul Educației</w:t>
      </w:r>
    </w:p>
    <w:p w:rsidR="00B94DD9" w:rsidRPr="006E610E" w:rsidRDefault="00B94DD9" w:rsidP="00B94DD9">
      <w:pPr>
        <w:jc w:val="center"/>
        <w:rPr>
          <w:rFonts w:ascii="Trebuchet MS" w:eastAsia="Trebuchet MS" w:hAnsi="Trebuchet MS"/>
          <w:sz w:val="22"/>
          <w:szCs w:val="22"/>
        </w:rPr>
      </w:pPr>
    </w:p>
    <w:p w:rsidR="00B94DD9" w:rsidRPr="006E610E" w:rsidRDefault="0029581E" w:rsidP="00B94DD9">
      <w:pPr>
        <w:spacing w:line="276" w:lineRule="auto"/>
        <w:jc w:val="both"/>
        <w:rPr>
          <w:rFonts w:ascii="Trebuchet MS" w:eastAsia="Trebuchet MS" w:hAnsi="Trebuchet MS"/>
          <w:sz w:val="22"/>
          <w:szCs w:val="22"/>
        </w:rPr>
      </w:pPr>
      <w:r>
        <w:rPr>
          <w:rFonts w:ascii="Trebuchet MS" w:eastAsia="Trebuchet MS" w:hAnsi="Trebuchet MS"/>
          <w:sz w:val="22"/>
          <w:szCs w:val="22"/>
        </w:rPr>
        <w:tab/>
      </w:r>
      <w:r w:rsidR="00B94DD9" w:rsidRPr="006E610E">
        <w:rPr>
          <w:rFonts w:ascii="Trebuchet MS" w:eastAsia="Trebuchet MS" w:hAnsi="Trebuchet MS"/>
          <w:sz w:val="22"/>
          <w:szCs w:val="22"/>
        </w:rPr>
        <w:t>Subsemnatul(a), (cu iniţiala tatălui) 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...............................................................,</w:t>
      </w:r>
      <w:r w:rsidR="00B94DD9" w:rsidRPr="006E610E">
        <w:rPr>
          <w:rFonts w:ascii="Trebuchet MS" w:hAnsi="Trebuchet MS"/>
          <w:sz w:val="22"/>
          <w:szCs w:val="22"/>
        </w:rPr>
        <w:t xml:space="preserve"> </w:t>
      </w:r>
      <w:r w:rsidR="00B94DD9" w:rsidRPr="006E610E">
        <w:rPr>
          <w:rFonts w:ascii="Trebuchet MS" w:eastAsia="Trebuchet MS" w:hAnsi="Trebuchet MS"/>
          <w:sz w:val="22"/>
          <w:szCs w:val="22"/>
        </w:rPr>
        <w:t>pentru  judeţul .....................................................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8"/>
      </w:tblGrid>
      <w:tr w:rsidR="00B94DD9" w:rsidRPr="006E610E" w:rsidTr="00B11AA0">
        <w:tc>
          <w:tcPr>
            <w:tcW w:w="9853" w:type="dxa"/>
            <w:gridSpan w:val="2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1.DATE PERSONALE</w:t>
            </w:r>
          </w:p>
        </w:tc>
      </w:tr>
      <w:tr w:rsidR="00B94DD9" w:rsidRPr="006E610E" w:rsidTr="00B11AA0">
        <w:tc>
          <w:tcPr>
            <w:tcW w:w="1970" w:type="dxa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jc w:val="center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jc w:val="center"/>
              <w:rPr>
                <w:rFonts w:ascii="Trebuchet MS" w:eastAsia="Calibri" w:hAnsi="Trebuchet MS"/>
              </w:rPr>
            </w:pPr>
          </w:p>
        </w:tc>
      </w:tr>
      <w:tr w:rsidR="00B94DD9" w:rsidRPr="006E610E" w:rsidTr="00B11AA0">
        <w:tc>
          <w:tcPr>
            <w:tcW w:w="1970" w:type="dxa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jc w:val="center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jc w:val="center"/>
              <w:rPr>
                <w:rFonts w:ascii="Trebuchet MS" w:eastAsia="Calibri" w:hAnsi="Trebuchet MS"/>
              </w:rPr>
            </w:pPr>
          </w:p>
        </w:tc>
      </w:tr>
      <w:tr w:rsidR="00B94DD9" w:rsidRPr="006E610E" w:rsidTr="00B11AA0">
        <w:tc>
          <w:tcPr>
            <w:tcW w:w="9853" w:type="dxa"/>
            <w:gridSpan w:val="2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2. DISPONIBILITATE DE A EFECTUA DEPLASĂRI ÎN JUDEȚ</w:t>
            </w:r>
          </w:p>
          <w:p w:rsidR="0029581E" w:rsidRDefault="0029581E" w:rsidP="0029581E">
            <w:pPr>
              <w:spacing w:line="276" w:lineRule="auto"/>
              <w:rPr>
                <w:rFonts w:ascii="Trebuchet MS" w:eastAsia="Calibri" w:hAnsi="Trebuchet MS"/>
                <w:sz w:val="22"/>
                <w:szCs w:val="22"/>
              </w:rPr>
            </w:pPr>
            <w:r>
              <w:rPr>
                <w:rFonts w:ascii="Trebuchet MS" w:eastAsia="Calibri" w:hAnsi="Trebuchet MS"/>
                <w:sz w:val="22"/>
                <w:szCs w:val="22"/>
              </w:rPr>
              <w:t xml:space="preserve">                                   </w:t>
            </w:r>
          </w:p>
          <w:p w:rsidR="00B94DD9" w:rsidRPr="006E610E" w:rsidRDefault="0029581E" w:rsidP="0029581E">
            <w:pPr>
              <w:spacing w:line="276" w:lineRule="auto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5715</wp:posOffset>
                      </wp:positionV>
                      <wp:extent cx="266700" cy="167640"/>
                      <wp:effectExtent l="11430" t="5715" r="7620" b="762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E93AC7" id="Rectangle 3" o:spid="_x0000_s1026" style="position:absolute;margin-left:249.5pt;margin-top:.4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5715</wp:posOffset>
                      </wp:positionV>
                      <wp:extent cx="266700" cy="167640"/>
                      <wp:effectExtent l="5715" t="5715" r="13335" b="762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A65E8AA" id="Rectangle 2" o:spid="_x0000_s1026" style="position:absolute;margin-left:128.3pt;margin-top:.4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Rt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rebuchet MS" w:eastAsia="Calibri" w:hAnsi="Trebuchet MS"/>
                <w:sz w:val="22"/>
                <w:szCs w:val="22"/>
              </w:rPr>
              <w:t xml:space="preserve">                                </w:t>
            </w:r>
            <w:r w:rsidR="00B94DD9" w:rsidRPr="006E610E">
              <w:rPr>
                <w:rFonts w:ascii="Trebuchet MS" w:eastAsia="Calibri" w:hAnsi="Trebuchet MS"/>
                <w:sz w:val="22"/>
                <w:szCs w:val="22"/>
              </w:rPr>
              <w:t xml:space="preserve">Da  </w:t>
            </w:r>
            <w:r>
              <w:rPr>
                <w:rFonts w:ascii="Trebuchet MS" w:eastAsia="Calibri" w:hAnsi="Trebuchet MS"/>
              </w:rPr>
              <w:t xml:space="preserve">                             </w:t>
            </w:r>
            <w:r w:rsidR="00B94DD9" w:rsidRPr="006E610E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  <w:tr w:rsidR="00B94DD9" w:rsidRPr="006E610E" w:rsidTr="00B11AA0">
        <w:tc>
          <w:tcPr>
            <w:tcW w:w="9853" w:type="dxa"/>
            <w:gridSpan w:val="2"/>
            <w:shd w:val="clear" w:color="auto" w:fill="auto"/>
          </w:tcPr>
          <w:p w:rsidR="00B94DD9" w:rsidRPr="006E610E" w:rsidRDefault="00B94DD9" w:rsidP="00B11AA0">
            <w:pPr>
              <w:spacing w:line="276" w:lineRule="auto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3. DISPONIBILITATE</w:t>
            </w:r>
          </w:p>
          <w:p w:rsidR="00B94DD9" w:rsidRPr="006E610E" w:rsidRDefault="00B94DD9" w:rsidP="00B11AA0">
            <w:pPr>
              <w:spacing w:line="276" w:lineRule="auto"/>
              <w:rPr>
                <w:rFonts w:ascii="Trebuchet MS" w:eastAsia="Calibri" w:hAnsi="Trebuchet MS"/>
              </w:rPr>
            </w:pPr>
            <w:r w:rsidRPr="006E610E">
              <w:rPr>
                <w:rFonts w:ascii="Trebuchet MS" w:eastAsia="Calibri" w:hAnsi="Trebuchet MS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9581E" w:rsidRDefault="0029581E" w:rsidP="0029581E">
            <w:pPr>
              <w:spacing w:line="276" w:lineRule="auto"/>
              <w:rPr>
                <w:rFonts w:ascii="Trebuchet MS" w:eastAsia="Calibri" w:hAnsi="Trebuchet MS"/>
                <w:sz w:val="22"/>
                <w:szCs w:val="22"/>
              </w:rPr>
            </w:pPr>
            <w:r>
              <w:rPr>
                <w:rFonts w:ascii="Trebuchet MS" w:eastAsia="Calibri" w:hAnsi="Trebuchet MS"/>
                <w:sz w:val="22"/>
                <w:szCs w:val="22"/>
              </w:rPr>
              <w:t xml:space="preserve">                                   </w:t>
            </w:r>
          </w:p>
          <w:p w:rsidR="00B94DD9" w:rsidRPr="006E610E" w:rsidRDefault="0029581E" w:rsidP="0029581E">
            <w:pPr>
              <w:spacing w:line="276" w:lineRule="auto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5715</wp:posOffset>
                      </wp:positionV>
                      <wp:extent cx="266700" cy="167640"/>
                      <wp:effectExtent l="11430" t="10795" r="7620" b="120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D86436" id="Rectangle 7" o:spid="_x0000_s1026" style="position:absolute;margin-left:249.5pt;margin-top:.45pt;width:21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IL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TL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5715</wp:posOffset>
                      </wp:positionV>
                      <wp:extent cx="266700" cy="167640"/>
                      <wp:effectExtent l="5715" t="10795" r="13335" b="1206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EC88C2" id="Rectangle 6" o:spid="_x0000_s1026" style="position:absolute;margin-left:128.3pt;margin-top:.45pt;width:21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rebuchet MS" w:eastAsia="Calibri" w:hAnsi="Trebuchet MS"/>
                <w:sz w:val="22"/>
                <w:szCs w:val="22"/>
              </w:rPr>
              <w:t xml:space="preserve">                                </w:t>
            </w:r>
            <w:r w:rsidRPr="006E610E">
              <w:rPr>
                <w:rFonts w:ascii="Trebuchet MS" w:eastAsia="Calibri" w:hAnsi="Trebuchet MS"/>
                <w:sz w:val="22"/>
                <w:szCs w:val="22"/>
              </w:rPr>
              <w:t xml:space="preserve">Da  </w:t>
            </w:r>
            <w:r>
              <w:rPr>
                <w:rFonts w:ascii="Trebuchet MS" w:eastAsia="Calibri" w:hAnsi="Trebuchet MS"/>
              </w:rPr>
              <w:t xml:space="preserve">                             </w:t>
            </w:r>
            <w:r w:rsidRPr="006E610E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</w:tbl>
    <w:p w:rsidR="00B94DD9" w:rsidRDefault="00B94DD9" w:rsidP="00B94DD9">
      <w:pPr>
        <w:spacing w:line="276" w:lineRule="auto"/>
        <w:ind w:firstLine="851"/>
        <w:jc w:val="both"/>
        <w:rPr>
          <w:rFonts w:ascii="Trebuchet MS" w:eastAsia="Calibri" w:hAnsi="Trebuchet MS"/>
          <w:sz w:val="22"/>
          <w:szCs w:val="22"/>
        </w:rPr>
      </w:pPr>
    </w:p>
    <w:p w:rsidR="00B94DD9" w:rsidRDefault="00B94DD9" w:rsidP="00B94DD9">
      <w:pPr>
        <w:spacing w:line="276" w:lineRule="auto"/>
        <w:ind w:firstLine="851"/>
        <w:jc w:val="both"/>
        <w:rPr>
          <w:rFonts w:ascii="Trebuchet MS" w:eastAsia="Calibri" w:hAnsi="Trebuchet MS"/>
          <w:sz w:val="22"/>
          <w:szCs w:val="22"/>
        </w:rPr>
      </w:pPr>
      <w:r w:rsidRPr="006E610E">
        <w:rPr>
          <w:rFonts w:ascii="Trebuchet MS" w:eastAsia="Calibri" w:hAnsi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B94DD9" w:rsidRPr="006E610E" w:rsidRDefault="00B94DD9" w:rsidP="00B94DD9">
      <w:pPr>
        <w:spacing w:line="276" w:lineRule="auto"/>
        <w:ind w:firstLine="851"/>
        <w:jc w:val="both"/>
        <w:rPr>
          <w:rFonts w:ascii="Trebuchet MS" w:eastAsia="Calibri" w:hAnsi="Trebuchet MS"/>
          <w:sz w:val="22"/>
          <w:szCs w:val="22"/>
        </w:rPr>
      </w:pPr>
      <w:r w:rsidRPr="006E610E">
        <w:rPr>
          <w:rFonts w:ascii="Trebuchet MS" w:eastAsia="Trebuchet MS" w:hAnsi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B94DD9" w:rsidRPr="006E610E" w:rsidRDefault="00B94DD9" w:rsidP="00B94DD9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</w:p>
    <w:p w:rsidR="00B94DD9" w:rsidRPr="006E610E" w:rsidRDefault="00B94DD9" w:rsidP="00B94DD9">
      <w:pPr>
        <w:spacing w:line="276" w:lineRule="auto"/>
        <w:ind w:firstLine="709"/>
        <w:jc w:val="both"/>
        <w:rPr>
          <w:rFonts w:ascii="Trebuchet MS" w:eastAsia="Trebuchet MS" w:hAnsi="Trebuchet MS"/>
          <w:sz w:val="22"/>
          <w:szCs w:val="22"/>
        </w:rPr>
      </w:pPr>
      <w:r w:rsidRPr="006E610E">
        <w:rPr>
          <w:rFonts w:ascii="Trebuchet MS" w:eastAsia="Trebuchet MS" w:hAnsi="Trebuchet MS"/>
          <w:sz w:val="22"/>
          <w:szCs w:val="22"/>
        </w:rPr>
        <w:t>Data                               Semnătura</w:t>
      </w:r>
      <w:r w:rsidRPr="006E610E">
        <w:rPr>
          <w:rFonts w:ascii="Trebuchet MS" w:eastAsia="Trebuchet MS" w:hAnsi="Trebuchet MS"/>
          <w:sz w:val="22"/>
          <w:szCs w:val="22"/>
        </w:rPr>
        <w:br/>
        <w:t xml:space="preserve">    ........................            .......................</w:t>
      </w:r>
      <w:r w:rsidRPr="006E610E">
        <w:rPr>
          <w:rFonts w:ascii="Trebuchet MS" w:eastAsia="Trebuchet MS" w:hAnsi="Trebuchet MS"/>
          <w:sz w:val="22"/>
          <w:szCs w:val="22"/>
        </w:rPr>
        <w:br/>
      </w:r>
    </w:p>
    <w:sectPr w:rsidR="00B94DD9" w:rsidRPr="006E610E" w:rsidSect="0029581E">
      <w:headerReference w:type="first" r:id="rId7"/>
      <w:footerReference w:type="first" r:id="rId8"/>
      <w:pgSz w:w="11906" w:h="16838" w:code="9"/>
      <w:pgMar w:top="2127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12" w:rsidRDefault="006D3912" w:rsidP="00ED2380">
      <w:r>
        <w:separator/>
      </w:r>
    </w:p>
  </w:endnote>
  <w:endnote w:type="continuationSeparator" w:id="0">
    <w:p w:rsidR="006D3912" w:rsidRDefault="006D3912" w:rsidP="00ED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1E" w:rsidRDefault="0029581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81E" w:rsidRDefault="0029581E" w:rsidP="003E48E7">
    <w:pPr>
      <w:pStyle w:val="Footer"/>
      <w:tabs>
        <w:tab w:val="left" w:pos="3887"/>
      </w:tabs>
    </w:pPr>
    <w:r>
      <w:tab/>
    </w:r>
    <w:r>
      <w:tab/>
    </w:r>
  </w:p>
  <w:p w:rsidR="0029581E" w:rsidRDefault="0029581E" w:rsidP="007901F9">
    <w:pPr>
      <w:pStyle w:val="Footer"/>
      <w:jc w:val="center"/>
      <w:rPr>
        <w:rFonts w:ascii="Trebuchet MS" w:hAnsi="Trebuchet MS"/>
        <w:sz w:val="20"/>
        <w:szCs w:val="20"/>
      </w:rPr>
    </w:pPr>
  </w:p>
  <w:p w:rsidR="0029581E" w:rsidRDefault="0029581E" w:rsidP="007901F9">
    <w:pPr>
      <w:pStyle w:val="Footer"/>
      <w:jc w:val="center"/>
      <w:rPr>
        <w:rFonts w:ascii="Trebuchet MS" w:hAnsi="Trebuchet MS"/>
        <w:sz w:val="20"/>
        <w:szCs w:val="20"/>
      </w:rPr>
    </w:pPr>
  </w:p>
  <w:p w:rsidR="0029581E" w:rsidRPr="00250BD9" w:rsidRDefault="0029581E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:rsidR="00ED2380" w:rsidRDefault="00ED2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12" w:rsidRDefault="006D3912" w:rsidP="00ED2380">
      <w:r>
        <w:separator/>
      </w:r>
    </w:p>
  </w:footnote>
  <w:footnote w:type="continuationSeparator" w:id="0">
    <w:p w:rsidR="006D3912" w:rsidRDefault="006D3912" w:rsidP="00ED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1E" w:rsidRDefault="0029581E" w:rsidP="00E72909">
    <w:pPr>
      <w:pStyle w:val="Header"/>
      <w:tabs>
        <w:tab w:val="left" w:pos="1806"/>
      </w:tabs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9581E" w:rsidRDefault="0029581E" w:rsidP="00E72909">
    <w:pPr>
      <w:pStyle w:val="Header"/>
      <w:ind w:firstLine="720"/>
    </w:pPr>
  </w:p>
  <w:p w:rsidR="00ED2380" w:rsidRDefault="00ED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D9"/>
    <w:rsid w:val="0001632F"/>
    <w:rsid w:val="0006699A"/>
    <w:rsid w:val="00121E81"/>
    <w:rsid w:val="001F5FF2"/>
    <w:rsid w:val="0029581E"/>
    <w:rsid w:val="0045282B"/>
    <w:rsid w:val="004A6865"/>
    <w:rsid w:val="005061B1"/>
    <w:rsid w:val="005E4327"/>
    <w:rsid w:val="00650E39"/>
    <w:rsid w:val="00691056"/>
    <w:rsid w:val="006D3912"/>
    <w:rsid w:val="0083189B"/>
    <w:rsid w:val="00926F82"/>
    <w:rsid w:val="00AD7949"/>
    <w:rsid w:val="00AE6C59"/>
    <w:rsid w:val="00B82C9A"/>
    <w:rsid w:val="00B94DD9"/>
    <w:rsid w:val="00BD2882"/>
    <w:rsid w:val="00D3327C"/>
    <w:rsid w:val="00E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34B12-2D24-402F-8174-7241776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3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38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D23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38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9A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9</cp:revision>
  <cp:lastPrinted>2021-10-14T16:38:00Z</cp:lastPrinted>
  <dcterms:created xsi:type="dcterms:W3CDTF">2019-11-05T21:34:00Z</dcterms:created>
  <dcterms:modified xsi:type="dcterms:W3CDTF">2022-01-11T10:43:00Z</dcterms:modified>
</cp:coreProperties>
</file>